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E7" w:rsidRDefault="00223FE7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66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单位名称：常熟市吴越印染有限公司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注册地址：常熟市尚湖镇（冶塘）平湖村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行业类别：纺织业</w:t>
      </w:r>
    </w:p>
    <w:p w:rsidR="00223FE7" w:rsidRDefault="00223FE7">
      <w:pPr>
        <w:spacing w:line="253" w:lineRule="exact"/>
        <w:rPr>
          <w:sz w:val="24"/>
          <w:szCs w:val="24"/>
        </w:rPr>
      </w:pPr>
    </w:p>
    <w:p w:rsidR="00223FE7" w:rsidRDefault="00BB2D04">
      <w:pPr>
        <w:spacing w:line="331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29"/>
          <w:szCs w:val="29"/>
        </w:rPr>
        <w:t>生产经营场所地址：常熟市尚湖镇尚湖大道望虞河段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组织机构代码：91320581741304132M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统一社会信用代码：91320581741304132M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法定代表人：吴玉刚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技术负责人：夏威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固定电话：0512-52401529</w:t>
      </w:r>
    </w:p>
    <w:p w:rsidR="00223FE7" w:rsidRDefault="00223FE7">
      <w:pPr>
        <w:spacing w:line="241" w:lineRule="exact"/>
        <w:rPr>
          <w:sz w:val="24"/>
          <w:szCs w:val="24"/>
        </w:rPr>
      </w:pPr>
    </w:p>
    <w:p w:rsidR="00223FE7" w:rsidRDefault="00BB2D04">
      <w:pPr>
        <w:spacing w:line="343" w:lineRule="exact"/>
        <w:ind w:left="960"/>
        <w:rPr>
          <w:sz w:val="20"/>
          <w:szCs w:val="20"/>
        </w:rPr>
      </w:pPr>
      <w:r>
        <w:rPr>
          <w:rFonts w:ascii="仿宋" w:eastAsia="仿宋" w:hAnsi="仿宋" w:cs="仿宋"/>
          <w:sz w:val="30"/>
          <w:szCs w:val="30"/>
        </w:rPr>
        <w:t>移动电话：13913689464</w:t>
      </w:r>
    </w:p>
    <w:p w:rsidR="00223FE7" w:rsidRDefault="00223FE7">
      <w:pPr>
        <w:sectPr w:rsidR="00223FE7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00" w:lineRule="exact"/>
        <w:rPr>
          <w:sz w:val="24"/>
          <w:szCs w:val="24"/>
        </w:rPr>
      </w:pPr>
    </w:p>
    <w:p w:rsidR="00223FE7" w:rsidRDefault="00223FE7">
      <w:pPr>
        <w:spacing w:line="297" w:lineRule="exact"/>
        <w:rPr>
          <w:sz w:val="24"/>
          <w:szCs w:val="24"/>
        </w:rPr>
      </w:pPr>
    </w:p>
    <w:p w:rsidR="00223FE7" w:rsidRDefault="00223FE7">
      <w:pPr>
        <w:sectPr w:rsidR="00223FE7">
          <w:type w:val="continuous"/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223FE7" w:rsidRDefault="00223FE7">
      <w:pPr>
        <w:spacing w:line="8" w:lineRule="exact"/>
        <w:rPr>
          <w:sz w:val="20"/>
          <w:szCs w:val="20"/>
        </w:rPr>
      </w:pPr>
      <w:bookmarkStart w:id="1" w:name="page2"/>
      <w:bookmarkEnd w:id="1"/>
    </w:p>
    <w:p w:rsidR="00223FE7" w:rsidRDefault="00223FE7">
      <w:pPr>
        <w:sectPr w:rsidR="00223FE7">
          <w:type w:val="continuous"/>
          <w:pgSz w:w="11900" w:h="16838"/>
          <w:pgMar w:top="1420" w:right="1406" w:bottom="1440" w:left="1440" w:header="0" w:footer="0" w:gutter="0"/>
          <w:cols w:space="720" w:equalWidth="0">
            <w:col w:w="9060"/>
          </w:cols>
        </w:sectPr>
      </w:pPr>
    </w:p>
    <w:p w:rsidR="00223FE7" w:rsidRDefault="00223FE7">
      <w:pPr>
        <w:spacing w:line="376" w:lineRule="exact"/>
        <w:rPr>
          <w:sz w:val="20"/>
          <w:szCs w:val="20"/>
        </w:rPr>
      </w:pPr>
      <w:bookmarkStart w:id="2" w:name="page4"/>
      <w:bookmarkEnd w:id="2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主要产品及产能</w:t>
      </w:r>
    </w:p>
    <w:p w:rsidR="00223FE7" w:rsidRDefault="00223FE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60"/>
        <w:gridCol w:w="1120"/>
        <w:gridCol w:w="1100"/>
        <w:gridCol w:w="820"/>
        <w:gridCol w:w="720"/>
        <w:gridCol w:w="720"/>
        <w:gridCol w:w="820"/>
        <w:gridCol w:w="1020"/>
        <w:gridCol w:w="1020"/>
        <w:gridCol w:w="1000"/>
        <w:gridCol w:w="1000"/>
        <w:gridCol w:w="1020"/>
        <w:gridCol w:w="1020"/>
        <w:gridCol w:w="1000"/>
        <w:gridCol w:w="30"/>
      </w:tblGrid>
      <w:tr w:rsidR="00223FE7">
        <w:trPr>
          <w:trHeight w:val="274"/>
        </w:trPr>
        <w:tc>
          <w:tcPr>
            <w:tcW w:w="4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23FE7" w:rsidRDefault="00BB2D04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w w:val="87"/>
                <w:sz w:val="24"/>
                <w:szCs w:val="24"/>
              </w:rPr>
              <w:t>表 2</w:t>
            </w:r>
          </w:p>
        </w:tc>
        <w:tc>
          <w:tcPr>
            <w:tcW w:w="2560" w:type="dxa"/>
            <w:gridSpan w:val="3"/>
            <w:vAlign w:val="bottom"/>
          </w:tcPr>
          <w:p w:rsidR="00223FE7" w:rsidRDefault="00BB2D04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主要产品及产能信息表</w:t>
            </w: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生产设施名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1000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印染单元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染色工艺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13#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250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RSP030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250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RSR2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RLP-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57" w:lineRule="exact"/>
        <w:rPr>
          <w:sz w:val="20"/>
          <w:szCs w:val="20"/>
        </w:rPr>
      </w:pPr>
    </w:p>
    <w:p w:rsidR="00223FE7" w:rsidRDefault="00BB2D04">
      <w:pPr>
        <w:ind w:left="145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40"/>
        <w:gridCol w:w="1140"/>
        <w:gridCol w:w="1100"/>
        <w:gridCol w:w="820"/>
        <w:gridCol w:w="720"/>
        <w:gridCol w:w="720"/>
        <w:gridCol w:w="820"/>
        <w:gridCol w:w="1020"/>
        <w:gridCol w:w="1020"/>
        <w:gridCol w:w="1000"/>
        <w:gridCol w:w="1000"/>
        <w:gridCol w:w="1020"/>
        <w:gridCol w:w="1020"/>
        <w:gridCol w:w="1000"/>
        <w:gridCol w:w="30"/>
      </w:tblGrid>
      <w:tr w:rsidR="00223FE7">
        <w:trPr>
          <w:trHeight w:val="3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生产设施名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918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16#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RLP-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918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17#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1500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HC-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CWZ500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18#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1500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HC-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CWZ500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19#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1000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21#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250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HC-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14" w:lineRule="exact"/>
        <w:rPr>
          <w:sz w:val="20"/>
          <w:szCs w:val="20"/>
        </w:rPr>
      </w:pPr>
    </w:p>
    <w:p w:rsidR="00223FE7" w:rsidRDefault="00BB2D04">
      <w:pPr>
        <w:ind w:left="145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4" w:name="page6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60"/>
        <w:gridCol w:w="1120"/>
        <w:gridCol w:w="1120"/>
        <w:gridCol w:w="800"/>
        <w:gridCol w:w="720"/>
        <w:gridCol w:w="720"/>
        <w:gridCol w:w="820"/>
        <w:gridCol w:w="1020"/>
        <w:gridCol w:w="1040"/>
        <w:gridCol w:w="980"/>
        <w:gridCol w:w="1000"/>
        <w:gridCol w:w="1020"/>
        <w:gridCol w:w="1020"/>
        <w:gridCol w:w="1000"/>
        <w:gridCol w:w="30"/>
      </w:tblGrid>
      <w:tr w:rsidR="00223FE7">
        <w:trPr>
          <w:trHeight w:val="3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生产设施名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CWZ50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3#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4#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1000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5#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1000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6#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7#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1000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8#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HC-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9918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染色机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9#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重量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GM18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印染单元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博杰思达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HHJ01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坯布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6000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t/a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7200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环烘机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BGS-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4" w:lineRule="exact"/>
        <w:rPr>
          <w:sz w:val="20"/>
          <w:szCs w:val="20"/>
        </w:rPr>
      </w:pPr>
    </w:p>
    <w:p w:rsidR="00223FE7" w:rsidRDefault="00BB2D04">
      <w:pPr>
        <w:ind w:left="145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5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5" w:name="page7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40"/>
        <w:gridCol w:w="1140"/>
        <w:gridCol w:w="1120"/>
        <w:gridCol w:w="800"/>
        <w:gridCol w:w="720"/>
        <w:gridCol w:w="720"/>
        <w:gridCol w:w="820"/>
        <w:gridCol w:w="1020"/>
        <w:gridCol w:w="1020"/>
        <w:gridCol w:w="1000"/>
        <w:gridCol w:w="1000"/>
        <w:gridCol w:w="1020"/>
        <w:gridCol w:w="1020"/>
        <w:gridCol w:w="1000"/>
        <w:gridCol w:w="30"/>
      </w:tblGrid>
      <w:tr w:rsidR="00223FE7">
        <w:trPr>
          <w:trHeight w:val="3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生产设施名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4Dry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博杰思达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HHJ02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BGS-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环烘机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4Dry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9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打卷机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DJ01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打卷机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DJ02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打卷机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DJ03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打卷机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DJ04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定型设施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定型设施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定型设施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4" w:lineRule="exact"/>
        <w:rPr>
          <w:sz w:val="20"/>
          <w:szCs w:val="20"/>
        </w:rPr>
      </w:pPr>
    </w:p>
    <w:p w:rsidR="00223FE7" w:rsidRDefault="00BB2D04">
      <w:pPr>
        <w:ind w:left="145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6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6" w:name="page8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40"/>
        <w:gridCol w:w="1140"/>
        <w:gridCol w:w="1120"/>
        <w:gridCol w:w="800"/>
        <w:gridCol w:w="720"/>
        <w:gridCol w:w="720"/>
        <w:gridCol w:w="820"/>
        <w:gridCol w:w="1020"/>
        <w:gridCol w:w="1020"/>
        <w:gridCol w:w="1000"/>
        <w:gridCol w:w="1000"/>
        <w:gridCol w:w="1020"/>
        <w:gridCol w:w="1020"/>
        <w:gridCol w:w="1000"/>
        <w:gridCol w:w="30"/>
      </w:tblGrid>
      <w:tr w:rsidR="00223FE7">
        <w:trPr>
          <w:trHeight w:val="3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生产设施名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对折封边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FB01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剪毛机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剪毛机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剪毛机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开幅机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KF01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HS-760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剖幅机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PF01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HLM500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3-180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9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剖幅机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PU02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ST-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KP2500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B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柔软轧液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yy01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234" w:lineRule="exact"/>
        <w:rPr>
          <w:sz w:val="20"/>
          <w:szCs w:val="20"/>
        </w:rPr>
      </w:pPr>
    </w:p>
    <w:p w:rsidR="00223FE7" w:rsidRDefault="00BB2D04">
      <w:pPr>
        <w:ind w:left="145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7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7" w:name="page9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60"/>
        <w:gridCol w:w="1120"/>
        <w:gridCol w:w="1120"/>
        <w:gridCol w:w="800"/>
        <w:gridCol w:w="720"/>
        <w:gridCol w:w="720"/>
        <w:gridCol w:w="820"/>
        <w:gridCol w:w="1020"/>
        <w:gridCol w:w="1020"/>
        <w:gridCol w:w="1000"/>
        <w:gridCol w:w="1000"/>
        <w:gridCol w:w="1020"/>
        <w:gridCol w:w="1020"/>
        <w:gridCol w:w="1000"/>
        <w:gridCol w:w="30"/>
      </w:tblGrid>
      <w:tr w:rsidR="00223FE7">
        <w:trPr>
          <w:trHeight w:val="3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生产设施名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柔软轧液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yy02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布幅宽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2.8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松式烘干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HGJ01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0.75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SWA801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松式烘干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HGJ02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0.75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型号：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SWA801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缝纫机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FRJ01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缝纫机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FRJ02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缝纫机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FRJ03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00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印染单元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前处理工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缝纫机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FRJ04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艺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2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拷边机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KBJ01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拷边机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KBJ02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拷边机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KBJ03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拷边机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KBJ04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FS01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面积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m2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设计处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164" w:lineRule="exact"/>
        <w:rPr>
          <w:sz w:val="20"/>
          <w:szCs w:val="20"/>
        </w:rPr>
      </w:pPr>
    </w:p>
    <w:p w:rsidR="00223FE7" w:rsidRDefault="00BB2D04">
      <w:pPr>
        <w:ind w:left="145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8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8" w:name="page10"/>
      <w:bookmarkEnd w:id="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220"/>
        <w:gridCol w:w="1160"/>
        <w:gridCol w:w="1120"/>
        <w:gridCol w:w="1120"/>
        <w:gridCol w:w="800"/>
        <w:gridCol w:w="720"/>
        <w:gridCol w:w="720"/>
        <w:gridCol w:w="820"/>
        <w:gridCol w:w="1020"/>
        <w:gridCol w:w="1020"/>
        <w:gridCol w:w="1000"/>
        <w:gridCol w:w="1000"/>
        <w:gridCol w:w="1020"/>
        <w:gridCol w:w="1020"/>
        <w:gridCol w:w="1000"/>
        <w:gridCol w:w="30"/>
      </w:tblGrid>
      <w:tr w:rsidR="00223FE7">
        <w:trPr>
          <w:trHeight w:val="3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设施参数（3）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设计年生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主要生产单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主要工艺名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生产设施名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生产设施编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产品名称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生产能力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计量单位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产时间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其他产品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其他工艺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其他设施</w:t>
            </w: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2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元名称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称（1）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称（2）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参数名称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设计值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（h）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位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参数信息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站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设施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理量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1800T/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d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6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公用单元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锅炉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燃煤锅炉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功率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9400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kw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成品仓库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容积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800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m3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发货仓库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MF0007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容积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800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m3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公用单元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储存系统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化学物料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MF0008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容积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200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m3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仓库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煤场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面积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m2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坯布仓库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容积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2400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m3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Pr="00BB2D04" w:rsidRDefault="00223FE7" w:rsidP="00BB2D04">
      <w:pPr>
        <w:rPr>
          <w:rFonts w:hint="eastAsia"/>
          <w:sz w:val="20"/>
          <w:szCs w:val="20"/>
        </w:rPr>
        <w:sectPr w:rsidR="00223FE7" w:rsidRPr="00BB2D04">
          <w:type w:val="continuous"/>
          <w:pgSz w:w="16840" w:h="11906" w:orient="landscape"/>
          <w:pgMar w:top="1440" w:right="818" w:bottom="1440" w:left="800" w:header="0" w:footer="0" w:gutter="0"/>
          <w:cols w:space="720" w:equalWidth="0">
            <w:col w:w="1522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  <w:bookmarkStart w:id="9" w:name="page11"/>
      <w:bookmarkEnd w:id="9"/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BB2D04" w:rsidRPr="00BB2D04" w:rsidRDefault="00BB2D04">
      <w:pPr>
        <w:spacing w:line="376" w:lineRule="exact"/>
        <w:rPr>
          <w:rFonts w:hint="eastAsia"/>
          <w:sz w:val="20"/>
          <w:szCs w:val="20"/>
        </w:rPr>
      </w:pPr>
      <w:bookmarkStart w:id="10" w:name="page12"/>
      <w:bookmarkEnd w:id="10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主要原辅材料及燃料</w:t>
      </w:r>
    </w:p>
    <w:p w:rsidR="00223FE7" w:rsidRDefault="00223FE7">
      <w:pPr>
        <w:spacing w:line="233" w:lineRule="exact"/>
        <w:rPr>
          <w:sz w:val="20"/>
          <w:szCs w:val="20"/>
        </w:rPr>
      </w:pPr>
    </w:p>
    <w:p w:rsidR="00223FE7" w:rsidRDefault="00BB2D04">
      <w:pPr>
        <w:spacing w:line="274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表 3 主要原辅材料及燃料信息表</w:t>
      </w:r>
    </w:p>
    <w:p w:rsidR="00223FE7" w:rsidRDefault="00223FE7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2020"/>
        <w:gridCol w:w="1800"/>
        <w:gridCol w:w="1600"/>
        <w:gridCol w:w="280"/>
        <w:gridCol w:w="1780"/>
        <w:gridCol w:w="1800"/>
        <w:gridCol w:w="1800"/>
        <w:gridCol w:w="2020"/>
        <w:gridCol w:w="30"/>
      </w:tblGrid>
      <w:tr w:rsidR="00223FE7">
        <w:trPr>
          <w:trHeight w:val="318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种类（1）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名称（2）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年最大使用量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计量单位（3）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硫元素占比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有毒有害成分及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占比（4）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2020" w:type="dxa"/>
            <w:vAlign w:val="bottom"/>
          </w:tcPr>
          <w:p w:rsidR="00223FE7" w:rsidRDefault="00223FE7"/>
        </w:tc>
        <w:tc>
          <w:tcPr>
            <w:tcW w:w="1800" w:type="dxa"/>
            <w:vAlign w:val="bottom"/>
          </w:tcPr>
          <w:p w:rsidR="00223FE7" w:rsidRDefault="00223FE7"/>
        </w:tc>
        <w:tc>
          <w:tcPr>
            <w:tcW w:w="1600" w:type="dxa"/>
            <w:vAlign w:val="bottom"/>
          </w:tcPr>
          <w:p w:rsidR="00223FE7" w:rsidRDefault="00223FE7"/>
        </w:tc>
        <w:tc>
          <w:tcPr>
            <w:tcW w:w="2060" w:type="dxa"/>
            <w:gridSpan w:val="2"/>
            <w:vAlign w:val="bottom"/>
          </w:tcPr>
          <w:p w:rsidR="00223FE7" w:rsidRDefault="00BB2D04">
            <w:pPr>
              <w:spacing w:line="240" w:lineRule="exact"/>
              <w:ind w:right="7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原料及辅料</w:t>
            </w:r>
          </w:p>
        </w:tc>
        <w:tc>
          <w:tcPr>
            <w:tcW w:w="1800" w:type="dxa"/>
            <w:vAlign w:val="bottom"/>
          </w:tcPr>
          <w:p w:rsidR="00223FE7" w:rsidRDefault="00223FE7"/>
        </w:tc>
        <w:tc>
          <w:tcPr>
            <w:tcW w:w="1800" w:type="dxa"/>
            <w:vAlign w:val="bottom"/>
          </w:tcPr>
          <w:p w:rsidR="00223FE7" w:rsidRDefault="00223FE7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保险粉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32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冰醋酸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126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纯碱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254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分散剂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分散染料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14.5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固色剂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7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活性染料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80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8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去油剂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57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柔软剂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124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双氧水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118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元明粉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900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辅料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匀染剂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47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原料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坯布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5240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原料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288460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t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2020" w:type="dxa"/>
            <w:vAlign w:val="bottom"/>
          </w:tcPr>
          <w:p w:rsidR="00223FE7" w:rsidRDefault="00223FE7"/>
        </w:tc>
        <w:tc>
          <w:tcPr>
            <w:tcW w:w="1800" w:type="dxa"/>
            <w:vAlign w:val="bottom"/>
          </w:tcPr>
          <w:p w:rsidR="00223FE7" w:rsidRDefault="00223FE7"/>
        </w:tc>
        <w:tc>
          <w:tcPr>
            <w:tcW w:w="1600" w:type="dxa"/>
            <w:vAlign w:val="bottom"/>
          </w:tcPr>
          <w:p w:rsidR="00223FE7" w:rsidRDefault="00223FE7"/>
        </w:tc>
        <w:tc>
          <w:tcPr>
            <w:tcW w:w="280" w:type="dxa"/>
            <w:vAlign w:val="bottom"/>
          </w:tcPr>
          <w:p w:rsidR="00223FE7" w:rsidRDefault="00223FE7"/>
        </w:tc>
        <w:tc>
          <w:tcPr>
            <w:tcW w:w="1780" w:type="dxa"/>
            <w:vAlign w:val="bottom"/>
          </w:tcPr>
          <w:p w:rsidR="00223FE7" w:rsidRDefault="00BB2D04">
            <w:pPr>
              <w:spacing w:line="240" w:lineRule="exact"/>
              <w:ind w:right="10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燃料</w:t>
            </w:r>
          </w:p>
        </w:tc>
        <w:tc>
          <w:tcPr>
            <w:tcW w:w="1800" w:type="dxa"/>
            <w:vAlign w:val="bottom"/>
          </w:tcPr>
          <w:p w:rsidR="00223FE7" w:rsidRDefault="00223FE7"/>
        </w:tc>
        <w:tc>
          <w:tcPr>
            <w:tcW w:w="1800" w:type="dxa"/>
            <w:vAlign w:val="bottom"/>
          </w:tcPr>
          <w:p w:rsidR="00223FE7" w:rsidRDefault="00223FE7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ectPr w:rsidR="00223FE7"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Pr="00BB2D04" w:rsidRDefault="00223FE7" w:rsidP="00BB2D04">
      <w:pPr>
        <w:rPr>
          <w:rFonts w:hint="eastAsia"/>
          <w:sz w:val="20"/>
          <w:szCs w:val="20"/>
        </w:rPr>
        <w:sectPr w:rsidR="00223FE7" w:rsidRPr="00BB2D04">
          <w:type w:val="continuous"/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11" w:name="page13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2040"/>
        <w:gridCol w:w="1780"/>
        <w:gridCol w:w="1880"/>
        <w:gridCol w:w="1780"/>
        <w:gridCol w:w="1820"/>
        <w:gridCol w:w="1780"/>
        <w:gridCol w:w="2020"/>
        <w:gridCol w:w="30"/>
      </w:tblGrid>
      <w:tr w:rsidR="00223FE7">
        <w:trPr>
          <w:trHeight w:val="29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热值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年最大使用量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燃料名称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灰分(%)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硫分(%)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挥发分(%)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（万 t/a、万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(MJ/kg、MJ/m</w:t>
            </w:r>
            <w:r>
              <w:rPr>
                <w:rFonts w:ascii="黑体" w:eastAsia="黑体" w:hAnsi="黑体" w:cs="黑体"/>
                <w:w w:val="97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)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w w:val="96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/a）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煤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5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5.5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0.3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25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0.75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65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86" w:lineRule="exact"/>
        <w:rPr>
          <w:sz w:val="20"/>
          <w:szCs w:val="20"/>
        </w:rPr>
      </w:pPr>
    </w:p>
    <w:p w:rsidR="00223FE7" w:rsidRDefault="00BB2D04">
      <w:pPr>
        <w:ind w:left="139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12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376" w:lineRule="exact"/>
        <w:rPr>
          <w:sz w:val="20"/>
          <w:szCs w:val="20"/>
        </w:rPr>
      </w:pPr>
      <w:bookmarkStart w:id="12" w:name="page14"/>
      <w:bookmarkEnd w:id="12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产排污节点、污染物及污染治理设施</w:t>
      </w:r>
    </w:p>
    <w:p w:rsidR="00223FE7" w:rsidRDefault="00223FE7">
      <w:pPr>
        <w:spacing w:line="233" w:lineRule="exact"/>
        <w:rPr>
          <w:sz w:val="20"/>
          <w:szCs w:val="20"/>
        </w:rPr>
      </w:pPr>
    </w:p>
    <w:p w:rsidR="00223FE7" w:rsidRDefault="00BB2D04">
      <w:pPr>
        <w:spacing w:line="274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表 4 废气产排污节点、污染物及污染治理设施信息表</w:t>
      </w:r>
    </w:p>
    <w:p w:rsidR="00223FE7" w:rsidRDefault="00223FE7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20"/>
        <w:gridCol w:w="980"/>
        <w:gridCol w:w="1140"/>
        <w:gridCol w:w="1380"/>
        <w:gridCol w:w="880"/>
        <w:gridCol w:w="1140"/>
        <w:gridCol w:w="980"/>
        <w:gridCol w:w="160"/>
        <w:gridCol w:w="1160"/>
        <w:gridCol w:w="60"/>
        <w:gridCol w:w="920"/>
        <w:gridCol w:w="1120"/>
        <w:gridCol w:w="1140"/>
        <w:gridCol w:w="980"/>
        <w:gridCol w:w="1000"/>
        <w:gridCol w:w="1060"/>
        <w:gridCol w:w="30"/>
      </w:tblGrid>
      <w:tr w:rsidR="00223FE7">
        <w:trPr>
          <w:trHeight w:val="2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污染治理设施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生产设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生产设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对应产污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排放形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有组织排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设置是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排放口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是否为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环节名称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式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放口编号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否符合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施编号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（3）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设施名称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可行技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设施其他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类型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（1）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（2）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设施编号</w:t>
            </w: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设施工艺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（6）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要求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（5）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术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定型设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非甲烷总烃,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有组织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TA001</w:t>
            </w:r>
          </w:p>
        </w:tc>
        <w:tc>
          <w:tcPr>
            <w:tcW w:w="980" w:type="dxa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定型废气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喷淋洗涤</w:t>
            </w:r>
          </w:p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一般排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施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净化设施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-静电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放口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定型设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非甲烷总烃,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有组织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TA002</w:t>
            </w:r>
          </w:p>
        </w:tc>
        <w:tc>
          <w:tcPr>
            <w:tcW w:w="980" w:type="dxa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定型废气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喷淋洗涤</w:t>
            </w:r>
          </w:p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一般排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施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净化设施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-静电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放口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定型设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非甲烷总烃,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有组织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TA003</w:t>
            </w:r>
          </w:p>
        </w:tc>
        <w:tc>
          <w:tcPr>
            <w:tcW w:w="980" w:type="dxa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定型废气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喷淋洗涤</w:t>
            </w:r>
          </w:p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DA003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是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一般排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施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净化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-静电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放口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氮氧化物,二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袋式除尘、</w:t>
            </w:r>
          </w:p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燃煤锅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氧化硫,颗粒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脱硫脱硝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循环流化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主要排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MF0004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燃煤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物,林格曼黑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有组织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TA004</w:t>
            </w: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床、选择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是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炉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设施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放口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度,汞及其化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性催化还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合物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原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MF0009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煤场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煤场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煤堆场洒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FS01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废水处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臭气浓度,硫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厂界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558" w:bottom="1440" w:left="560" w:header="0" w:footer="0" w:gutter="0"/>
          <w:cols w:space="720" w:equalWidth="0">
            <w:col w:w="15720"/>
          </w:cols>
        </w:sectPr>
      </w:pPr>
    </w:p>
    <w:p w:rsidR="00223FE7" w:rsidRDefault="00223FE7">
      <w:pPr>
        <w:spacing w:line="395" w:lineRule="exact"/>
        <w:rPr>
          <w:sz w:val="20"/>
          <w:szCs w:val="20"/>
        </w:rPr>
      </w:pPr>
    </w:p>
    <w:p w:rsidR="00223FE7" w:rsidRDefault="00BB2D04">
      <w:pPr>
        <w:ind w:left="146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13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558" w:bottom="1440" w:left="560" w:header="0" w:footer="0" w:gutter="0"/>
          <w:cols w:space="720" w:equalWidth="0">
            <w:col w:w="157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13" w:name="page15"/>
      <w:bookmarkEnd w:id="1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20"/>
        <w:gridCol w:w="980"/>
        <w:gridCol w:w="1140"/>
        <w:gridCol w:w="1380"/>
        <w:gridCol w:w="880"/>
        <w:gridCol w:w="1140"/>
        <w:gridCol w:w="980"/>
        <w:gridCol w:w="160"/>
        <w:gridCol w:w="1120"/>
        <w:gridCol w:w="1000"/>
        <w:gridCol w:w="1140"/>
        <w:gridCol w:w="1120"/>
        <w:gridCol w:w="980"/>
        <w:gridCol w:w="1000"/>
        <w:gridCol w:w="1080"/>
        <w:gridCol w:w="30"/>
      </w:tblGrid>
      <w:tr w:rsidR="00223FE7">
        <w:trPr>
          <w:trHeight w:val="2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污染治理设施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生产设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生产设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对应产污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排放形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有组织排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设置是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排放口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是否为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环节名称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式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放口编号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否符合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施编号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（3）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设施名称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可行技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设施其他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类型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（1）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（2）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（4）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设施编号</w:t>
            </w: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设施工艺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（6）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要求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（5）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术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理设施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设施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化氢,氨（氨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气）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7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剪毛机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整理工段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布袋除尘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剪毛机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整理工段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布袋除尘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剪毛机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整理工段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布袋除尘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10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成品仓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非甲烷总烃,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库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11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坯布仓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非甲烷总烃,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库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发货仓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颗粒物,非甲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库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烷总烃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13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MF0008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化学物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非甲烷总烃,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无组织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料仓库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BB2D04">
      <w:pPr>
        <w:ind w:left="146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14</w:t>
      </w:r>
    </w:p>
    <w:p w:rsidR="00223FE7" w:rsidRDefault="00223FE7">
      <w:pPr>
        <w:sectPr w:rsidR="00223FE7">
          <w:type w:val="continuous"/>
          <w:pgSz w:w="16840" w:h="11906" w:orient="landscape"/>
          <w:pgMar w:top="1440" w:right="558" w:bottom="1440" w:left="560" w:header="0" w:footer="0" w:gutter="0"/>
          <w:cols w:space="720" w:equalWidth="0">
            <w:col w:w="15720"/>
          </w:cols>
        </w:sectPr>
      </w:pPr>
    </w:p>
    <w:p w:rsidR="00223FE7" w:rsidRPr="00BB2D04" w:rsidRDefault="00223FE7" w:rsidP="00BB2D04">
      <w:pPr>
        <w:rPr>
          <w:rFonts w:hint="eastAsia"/>
          <w:sz w:val="20"/>
          <w:szCs w:val="20"/>
        </w:rPr>
        <w:sectPr w:rsidR="00223FE7" w:rsidRPr="00BB2D04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  <w:bookmarkStart w:id="14" w:name="page16"/>
      <w:bookmarkEnd w:id="14"/>
    </w:p>
    <w:p w:rsidR="00223FE7" w:rsidRDefault="00223FE7">
      <w:pPr>
        <w:spacing w:line="368" w:lineRule="exact"/>
        <w:rPr>
          <w:sz w:val="20"/>
          <w:szCs w:val="20"/>
        </w:rPr>
      </w:pPr>
      <w:bookmarkStart w:id="15" w:name="page17"/>
      <w:bookmarkEnd w:id="1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80"/>
        <w:gridCol w:w="1400"/>
        <w:gridCol w:w="1300"/>
        <w:gridCol w:w="1280"/>
        <w:gridCol w:w="40"/>
        <w:gridCol w:w="1220"/>
        <w:gridCol w:w="1260"/>
        <w:gridCol w:w="1280"/>
        <w:gridCol w:w="60"/>
        <w:gridCol w:w="800"/>
        <w:gridCol w:w="1120"/>
        <w:gridCol w:w="1000"/>
        <w:gridCol w:w="1020"/>
        <w:gridCol w:w="960"/>
        <w:gridCol w:w="1100"/>
        <w:gridCol w:w="30"/>
      </w:tblGrid>
      <w:tr w:rsidR="00223FE7">
        <w:trPr>
          <w:trHeight w:val="274"/>
        </w:trPr>
        <w:tc>
          <w:tcPr>
            <w:tcW w:w="6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223FE7" w:rsidRDefault="00BB2D04" w:rsidP="00BB2D04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w w:val="95"/>
                <w:sz w:val="24"/>
                <w:szCs w:val="24"/>
              </w:rPr>
              <w:t>表 5</w:t>
            </w:r>
          </w:p>
        </w:tc>
        <w:tc>
          <w:tcPr>
            <w:tcW w:w="4620" w:type="dxa"/>
            <w:gridSpan w:val="5"/>
            <w:vAlign w:val="bottom"/>
          </w:tcPr>
          <w:p w:rsidR="00223FE7" w:rsidRDefault="00BB2D04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废水类别、污染物及污染治理设施信息表</w:t>
            </w:r>
          </w:p>
        </w:tc>
        <w:tc>
          <w:tcPr>
            <w:tcW w:w="11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gridSpan w:val="3"/>
            <w:vAlign w:val="bottom"/>
          </w:tcPr>
          <w:p w:rsidR="00223FE7" w:rsidRDefault="00BB2D04">
            <w:pPr>
              <w:spacing w:line="240" w:lineRule="exact"/>
              <w:ind w:left="9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污染治理设施</w:t>
            </w:r>
          </w:p>
        </w:tc>
        <w:tc>
          <w:tcPr>
            <w:tcW w:w="8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废水类别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排放去向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排放规律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排放口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设置是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是否为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污染治理设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污染治理设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编号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否符合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（1）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（2）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（3）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施名称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可行技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设施其他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类型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施编号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施工艺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（6）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要求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术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化学需氧量,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40" w:type="dxa"/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氨氮（NH3-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N）,总磷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1"/>
                <w:szCs w:val="21"/>
              </w:rPr>
              <w:t>（以 P 计）,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悬浮物,总锑,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格栅、沉淀、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接管至常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生活污水,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总氮（以 N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工业废水集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水解酸化、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主要排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熟市中创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初期雨水,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计）,pH 值,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TW001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废水处理站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厌氧生物法、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放口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污水处理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印染废水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色度,五日生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好氧生物法</w:t>
            </w: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有限公司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化需氧量,硫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化物,苯胺类,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二氧化氯,可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吸附有机卤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化物,流量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化学需氧量,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进入城市下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40" w:type="dxa"/>
            <w:vAlign w:val="bottom"/>
          </w:tcPr>
          <w:p w:rsidR="00223FE7" w:rsidRDefault="00223FE7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60" w:type="dxa"/>
            <w:vAlign w:val="bottom"/>
          </w:tcPr>
          <w:p w:rsidR="00223FE7" w:rsidRDefault="00223FE7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一般排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雨水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水道（再入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DW002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pH 值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放口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江河、湖、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558" w:bottom="1440" w:left="560" w:header="0" w:footer="0" w:gutter="0"/>
          <w:cols w:space="720" w:equalWidth="0">
            <w:col w:w="15720"/>
          </w:cols>
        </w:sectPr>
      </w:pPr>
    </w:p>
    <w:p w:rsidR="00223FE7" w:rsidRDefault="00223FE7">
      <w:pPr>
        <w:spacing w:line="394" w:lineRule="exact"/>
        <w:rPr>
          <w:sz w:val="20"/>
          <w:szCs w:val="20"/>
        </w:rPr>
      </w:pPr>
    </w:p>
    <w:p w:rsidR="00223FE7" w:rsidRPr="00BB2D04" w:rsidRDefault="00223FE7">
      <w:pPr>
        <w:ind w:left="14660"/>
        <w:rPr>
          <w:rFonts w:hint="eastAsia"/>
          <w:sz w:val="20"/>
          <w:szCs w:val="20"/>
        </w:rPr>
      </w:pP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558" w:bottom="1440" w:left="560" w:header="0" w:footer="0" w:gutter="0"/>
          <w:cols w:space="720" w:equalWidth="0">
            <w:col w:w="157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16" w:name="page18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60"/>
        <w:gridCol w:w="1420"/>
        <w:gridCol w:w="1280"/>
        <w:gridCol w:w="1280"/>
        <w:gridCol w:w="1280"/>
        <w:gridCol w:w="960"/>
        <w:gridCol w:w="300"/>
        <w:gridCol w:w="1280"/>
        <w:gridCol w:w="860"/>
        <w:gridCol w:w="1120"/>
        <w:gridCol w:w="1000"/>
        <w:gridCol w:w="1000"/>
        <w:gridCol w:w="960"/>
        <w:gridCol w:w="1120"/>
        <w:gridCol w:w="30"/>
      </w:tblGrid>
      <w:tr w:rsidR="00223FE7">
        <w:trPr>
          <w:trHeight w:val="2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污染治理设施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废水类别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排放去向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排放规律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排放口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设置是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是否为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污染治理设</w:t>
            </w:r>
          </w:p>
        </w:tc>
        <w:tc>
          <w:tcPr>
            <w:tcW w:w="1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污染治理设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编号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否符合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（1）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（2）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（3）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施名称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可行技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设施其他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类型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施编号</w:t>
            </w:r>
          </w:p>
        </w:tc>
        <w:tc>
          <w:tcPr>
            <w:tcW w:w="96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施工艺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（6）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要求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7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（5）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术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信息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（7）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库）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60" w:type="dxa"/>
            <w:vAlign w:val="bottom"/>
          </w:tcPr>
          <w:p w:rsidR="00223FE7" w:rsidRDefault="00223FE7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65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20" w:lineRule="exact"/>
        <w:rPr>
          <w:sz w:val="20"/>
          <w:szCs w:val="20"/>
        </w:rPr>
      </w:pPr>
    </w:p>
    <w:p w:rsidR="00223FE7" w:rsidRDefault="00BB2D04">
      <w:pPr>
        <w:ind w:left="146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17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558" w:bottom="1440" w:left="560" w:header="0" w:footer="0" w:gutter="0"/>
          <w:cols w:space="720" w:equalWidth="0">
            <w:col w:w="15720"/>
          </w:cols>
        </w:sectPr>
      </w:pPr>
    </w:p>
    <w:p w:rsidR="00223FE7" w:rsidRDefault="00223FE7">
      <w:pPr>
        <w:spacing w:line="368" w:lineRule="exact"/>
        <w:rPr>
          <w:sz w:val="20"/>
          <w:szCs w:val="20"/>
        </w:rPr>
      </w:pPr>
      <w:bookmarkStart w:id="17" w:name="page19"/>
      <w:bookmarkEnd w:id="17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黑体" w:eastAsia="黑体" w:hAnsi="黑体" w:cs="黑体"/>
          <w:sz w:val="30"/>
          <w:szCs w:val="30"/>
        </w:rPr>
        <w:t>大气污染物排放</w:t>
      </w:r>
    </w:p>
    <w:p w:rsidR="00223FE7" w:rsidRDefault="00223FE7">
      <w:pPr>
        <w:spacing w:line="249" w:lineRule="exact"/>
        <w:rPr>
          <w:sz w:val="20"/>
          <w:szCs w:val="20"/>
        </w:rPr>
      </w:pPr>
    </w:p>
    <w:p w:rsidR="00223FE7" w:rsidRDefault="00BB2D04">
      <w:pPr>
        <w:spacing w:line="343" w:lineRule="exact"/>
        <w:ind w:left="720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（一）排放口</w:t>
      </w:r>
    </w:p>
    <w:p w:rsidR="00223FE7" w:rsidRDefault="00223FE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560"/>
        <w:gridCol w:w="1800"/>
        <w:gridCol w:w="2000"/>
        <w:gridCol w:w="180"/>
        <w:gridCol w:w="2140"/>
        <w:gridCol w:w="200"/>
        <w:gridCol w:w="1380"/>
        <w:gridCol w:w="1840"/>
        <w:gridCol w:w="2320"/>
        <w:gridCol w:w="40"/>
        <w:gridCol w:w="30"/>
      </w:tblGrid>
      <w:tr w:rsidR="00223FE7">
        <w:trPr>
          <w:trHeight w:val="274"/>
        </w:trPr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Align w:val="bottom"/>
          </w:tcPr>
          <w:p w:rsidR="00223FE7" w:rsidRDefault="00BB2D04">
            <w:pPr>
              <w:spacing w:line="274" w:lineRule="exact"/>
              <w:ind w:left="152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w w:val="95"/>
                <w:sz w:val="24"/>
                <w:szCs w:val="24"/>
              </w:rPr>
              <w:t>表 6</w:t>
            </w:r>
          </w:p>
        </w:tc>
        <w:tc>
          <w:tcPr>
            <w:tcW w:w="2520" w:type="dxa"/>
            <w:gridSpan w:val="3"/>
            <w:vAlign w:val="bottom"/>
          </w:tcPr>
          <w:p w:rsidR="00223FE7" w:rsidRDefault="00BB2D04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大气排放口基本情况表</w:t>
            </w:r>
          </w:p>
        </w:tc>
        <w:tc>
          <w:tcPr>
            <w:tcW w:w="13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2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排放口编号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43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排放口地理坐标（1）</w:t>
            </w: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排气筒高度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排气筒出口内径</w:t>
            </w:r>
          </w:p>
        </w:tc>
        <w:tc>
          <w:tcPr>
            <w:tcW w:w="232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7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（m）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（m）（2）</w:t>
            </w:r>
          </w:p>
        </w:tc>
        <w:tc>
          <w:tcPr>
            <w:tcW w:w="2320" w:type="dxa"/>
            <w:vMerge/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2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3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经度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纬度</w:t>
            </w: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vMerge/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8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非甲烷总烃,颗粒</w:t>
            </w:r>
          </w:p>
        </w:tc>
        <w:tc>
          <w:tcPr>
            <w:tcW w:w="2000" w:type="dxa"/>
            <w:vAlign w:val="bottom"/>
          </w:tcPr>
          <w:p w:rsidR="00223FE7" w:rsidRDefault="00BB2D04">
            <w:pPr>
              <w:spacing w:line="240" w:lineRule="exact"/>
              <w:ind w:left="5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120°38′46.25″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31°39′30.74″</w:t>
            </w: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0.8</w:t>
            </w: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物</w:t>
            </w:r>
          </w:p>
        </w:tc>
        <w:tc>
          <w:tcPr>
            <w:tcW w:w="2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非甲烷总烃,颗粒</w:t>
            </w:r>
          </w:p>
        </w:tc>
        <w:tc>
          <w:tcPr>
            <w:tcW w:w="2000" w:type="dxa"/>
            <w:vAlign w:val="bottom"/>
          </w:tcPr>
          <w:p w:rsidR="00223FE7" w:rsidRDefault="00BB2D04">
            <w:pPr>
              <w:spacing w:line="240" w:lineRule="exact"/>
              <w:ind w:left="5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120°38′46.43″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31°39′30.67″</w:t>
            </w: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0.8</w:t>
            </w: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物</w:t>
            </w:r>
          </w:p>
        </w:tc>
        <w:tc>
          <w:tcPr>
            <w:tcW w:w="2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非甲烷总烃,颗粒</w:t>
            </w:r>
          </w:p>
        </w:tc>
        <w:tc>
          <w:tcPr>
            <w:tcW w:w="2000" w:type="dxa"/>
            <w:vAlign w:val="bottom"/>
          </w:tcPr>
          <w:p w:rsidR="00223FE7" w:rsidRDefault="00BB2D04">
            <w:pPr>
              <w:spacing w:line="240" w:lineRule="exact"/>
              <w:ind w:left="5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120°38′46.79″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31°39′30.46″</w:t>
            </w: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0.8</w:t>
            </w: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物</w:t>
            </w:r>
          </w:p>
        </w:tc>
        <w:tc>
          <w:tcPr>
            <w:tcW w:w="2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氮氧化物,二氧化</w:t>
            </w:r>
          </w:p>
        </w:tc>
        <w:tc>
          <w:tcPr>
            <w:tcW w:w="2000" w:type="dxa"/>
            <w:vAlign w:val="bottom"/>
          </w:tcPr>
          <w:p w:rsidR="00223FE7" w:rsidRDefault="00BB2D04">
            <w:pPr>
              <w:spacing w:line="240" w:lineRule="exact"/>
              <w:ind w:left="5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120°38′45.56″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31°39′29.27″</w:t>
            </w: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硫,颗粒物,林格</w:t>
            </w:r>
          </w:p>
        </w:tc>
        <w:tc>
          <w:tcPr>
            <w:tcW w:w="2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曼黑度,汞及其化</w:t>
            </w:r>
          </w:p>
        </w:tc>
        <w:tc>
          <w:tcPr>
            <w:tcW w:w="2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合物</w:t>
            </w:r>
          </w:p>
        </w:tc>
        <w:tc>
          <w:tcPr>
            <w:tcW w:w="2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BB2D04">
      <w:pPr>
        <w:spacing w:line="240" w:lineRule="exact"/>
        <w:ind w:left="4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。</w: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66" w:lineRule="exact"/>
        <w:rPr>
          <w:sz w:val="20"/>
          <w:szCs w:val="20"/>
        </w:rPr>
      </w:pPr>
    </w:p>
    <w:p w:rsidR="00223FE7" w:rsidRDefault="00BB2D04">
      <w:pPr>
        <w:spacing w:line="274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表 7 废气污染物排放执行标准表</w:t>
      </w:r>
    </w:p>
    <w:p w:rsidR="00223FE7" w:rsidRDefault="00223FE7">
      <w:pPr>
        <w:sectPr w:rsidR="00223FE7"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41" w:lineRule="exact"/>
        <w:rPr>
          <w:sz w:val="20"/>
          <w:szCs w:val="20"/>
        </w:rPr>
      </w:pPr>
    </w:p>
    <w:p w:rsidR="00223FE7" w:rsidRDefault="00BB2D04">
      <w:pPr>
        <w:ind w:left="139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18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18" w:name="page20"/>
      <w:bookmarkEnd w:id="1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460"/>
        <w:gridCol w:w="1560"/>
        <w:gridCol w:w="2280"/>
        <w:gridCol w:w="1420"/>
        <w:gridCol w:w="1420"/>
        <w:gridCol w:w="1700"/>
        <w:gridCol w:w="1680"/>
        <w:gridCol w:w="1940"/>
        <w:gridCol w:w="40"/>
        <w:gridCol w:w="30"/>
      </w:tblGrid>
      <w:tr w:rsidR="00223FE7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国家或地方污染物排放标准（1）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环境影响评价批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承诺更加严格排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其他信息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速率限值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复要求（2）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放限值（3）</w:t>
            </w:r>
          </w:p>
        </w:tc>
        <w:tc>
          <w:tcPr>
            <w:tcW w:w="194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307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(mg/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sz w:val="21"/>
                <w:szCs w:val="21"/>
              </w:rPr>
              <w:t>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(kg/h)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7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1.26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GB16297-1996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GB16297-1996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1.26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GB16297-1996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GB16297-1996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GB16297-1996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1.26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GB16297-1996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锅炉大气污染物排放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30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标准 GB 13271-2014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林格曼黑度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锅炉大气污染物排放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一级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标准 GB 13271-2014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氮氧化物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锅炉大气污染物排放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标准 GB 13271-2014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汞及其化合物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锅炉大气污染物排放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标准 GB 13271-2014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318" w:bottom="1440" w:left="1300" w:header="0" w:footer="0" w:gutter="0"/>
          <w:cols w:space="720" w:equalWidth="0">
            <w:col w:w="14220"/>
          </w:cols>
        </w:sectPr>
      </w:pPr>
    </w:p>
    <w:p w:rsidR="00223FE7" w:rsidRDefault="00223FE7">
      <w:pPr>
        <w:spacing w:line="296" w:lineRule="exact"/>
        <w:rPr>
          <w:sz w:val="20"/>
          <w:szCs w:val="20"/>
        </w:rPr>
      </w:pPr>
    </w:p>
    <w:p w:rsidR="00223FE7" w:rsidRDefault="00BB2D04">
      <w:pPr>
        <w:ind w:left="139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19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00" w:header="0" w:footer="0" w:gutter="0"/>
          <w:cols w:space="720" w:equalWidth="0">
            <w:col w:w="142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19" w:name="page21"/>
      <w:bookmarkEnd w:id="19"/>
    </w:p>
    <w:tbl>
      <w:tblPr>
        <w:tblW w:w="142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460"/>
        <w:gridCol w:w="1560"/>
        <w:gridCol w:w="2280"/>
        <w:gridCol w:w="1420"/>
        <w:gridCol w:w="1420"/>
        <w:gridCol w:w="1700"/>
        <w:gridCol w:w="1680"/>
        <w:gridCol w:w="1980"/>
        <w:gridCol w:w="30"/>
      </w:tblGrid>
      <w:tr w:rsidR="00223FE7" w:rsidTr="00BB2D04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国家或地方污染物排放标准（1）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环境影响评价批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承诺更加严格排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5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77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速率限值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16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复要求（2）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放限值（3）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13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307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(mg/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sz w:val="21"/>
                <w:szCs w:val="21"/>
              </w:rPr>
              <w:t>)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(kg/h)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17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29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二氧化硫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锅炉大气污染物排放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4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标准 GB 13271-2014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5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318" w:bottom="1440" w:left="1300" w:header="0" w:footer="0" w:gutter="0"/>
          <w:cols w:space="720" w:equalWidth="0">
            <w:col w:w="1422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45" w:lineRule="exact"/>
        <w:rPr>
          <w:sz w:val="20"/>
          <w:szCs w:val="20"/>
        </w:rPr>
      </w:pP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00" w:header="0" w:footer="0" w:gutter="0"/>
          <w:cols w:space="720" w:equalWidth="0">
            <w:col w:w="14220"/>
          </w:cols>
        </w:sectPr>
      </w:pPr>
    </w:p>
    <w:p w:rsidR="00223FE7" w:rsidRDefault="00223FE7">
      <w:pPr>
        <w:spacing w:line="373" w:lineRule="exact"/>
        <w:rPr>
          <w:sz w:val="20"/>
          <w:szCs w:val="20"/>
        </w:rPr>
      </w:pPr>
      <w:bookmarkStart w:id="20" w:name="page22"/>
      <w:bookmarkEnd w:id="20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有组织排放信息</w:t>
      </w:r>
    </w:p>
    <w:p w:rsidR="00223FE7" w:rsidRDefault="00223FE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540"/>
        <w:gridCol w:w="1420"/>
        <w:gridCol w:w="1400"/>
        <w:gridCol w:w="40"/>
        <w:gridCol w:w="1220"/>
        <w:gridCol w:w="80"/>
        <w:gridCol w:w="1020"/>
        <w:gridCol w:w="1020"/>
        <w:gridCol w:w="1020"/>
        <w:gridCol w:w="1020"/>
        <w:gridCol w:w="1060"/>
        <w:gridCol w:w="1560"/>
        <w:gridCol w:w="1480"/>
        <w:gridCol w:w="40"/>
        <w:gridCol w:w="30"/>
      </w:tblGrid>
      <w:tr w:rsidR="00223FE7">
        <w:trPr>
          <w:trHeight w:val="274"/>
        </w:trPr>
        <w:tc>
          <w:tcPr>
            <w:tcW w:w="5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223FE7" w:rsidRDefault="00BB2D04">
            <w:pPr>
              <w:spacing w:line="274" w:lineRule="exact"/>
              <w:ind w:left="68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表 8</w:t>
            </w:r>
          </w:p>
        </w:tc>
        <w:tc>
          <w:tcPr>
            <w:tcW w:w="3140" w:type="dxa"/>
            <w:gridSpan w:val="4"/>
            <w:vAlign w:val="bottom"/>
          </w:tcPr>
          <w:p w:rsidR="00223FE7" w:rsidRDefault="00BB2D04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大气污染物有组织排放表</w:t>
            </w: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申请许可排放</w:t>
            </w:r>
          </w:p>
        </w:tc>
        <w:tc>
          <w:tcPr>
            <w:tcW w:w="12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申请许可排放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申请年许可排放量限值（t/a）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申请特殊排放浓</w:t>
            </w:r>
          </w:p>
        </w:tc>
        <w:tc>
          <w:tcPr>
            <w:tcW w:w="148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申请特殊时段许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140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速率限值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度限值</w:t>
            </w:r>
          </w:p>
        </w:tc>
        <w:tc>
          <w:tcPr>
            <w:tcW w:w="148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可排放量限值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第一年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第二年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第三年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第四年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第五年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32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sz w:val="21"/>
                <w:szCs w:val="21"/>
              </w:rPr>
              <w:t>）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(kg/h)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（mg/Nm</w:t>
            </w:r>
            <w:r>
              <w:rPr>
                <w:rFonts w:ascii="黑体" w:eastAsia="黑体" w:hAnsi="黑体" w:cs="黑体"/>
                <w:w w:val="97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w w:val="97"/>
                <w:sz w:val="21"/>
                <w:szCs w:val="21"/>
              </w:rPr>
              <w:t>）（1）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（2）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223FE7" w:rsidRDefault="00BB2D04">
            <w:pPr>
              <w:spacing w:line="233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主要排放口</w:t>
            </w: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汞及其化合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0.05</w:t>
            </w:r>
          </w:p>
        </w:tc>
        <w:tc>
          <w:tcPr>
            <w:tcW w:w="1260" w:type="dxa"/>
            <w:gridSpan w:val="2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480" w:type="dxa"/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物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二氧化硫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林格曼黑度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氮氧化物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30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2.61000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2.61000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2.61000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480" w:type="dxa"/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SO2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17.4000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17.4000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17.4000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480" w:type="dxa"/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主要排放口合计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NOx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17.4000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17.4000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17.4000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480" w:type="dxa"/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00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VOCs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一般排放口</w:t>
            </w: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1.26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120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178" w:bottom="1440" w:left="1180" w:header="0" w:footer="0" w:gutter="0"/>
          <w:cols w:space="720" w:equalWidth="0">
            <w:col w:w="1448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25" w:lineRule="exact"/>
        <w:rPr>
          <w:sz w:val="20"/>
          <w:szCs w:val="20"/>
        </w:rPr>
      </w:pPr>
    </w:p>
    <w:p w:rsidR="00223FE7" w:rsidRDefault="00BB2D04">
      <w:pPr>
        <w:ind w:left="140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21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178" w:bottom="1440" w:left="1180" w:header="0" w:footer="0" w:gutter="0"/>
          <w:cols w:space="720" w:equalWidth="0">
            <w:col w:w="14480"/>
          </w:cols>
        </w:sectPr>
      </w:pPr>
    </w:p>
    <w:p w:rsidR="00223FE7" w:rsidRDefault="00223FE7">
      <w:pPr>
        <w:spacing w:line="337" w:lineRule="exact"/>
        <w:rPr>
          <w:sz w:val="20"/>
          <w:szCs w:val="20"/>
        </w:rPr>
      </w:pPr>
      <w:bookmarkStart w:id="21" w:name="page23"/>
      <w:bookmarkEnd w:id="2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540"/>
        <w:gridCol w:w="1420"/>
        <w:gridCol w:w="1400"/>
        <w:gridCol w:w="40"/>
        <w:gridCol w:w="1040"/>
        <w:gridCol w:w="260"/>
        <w:gridCol w:w="1000"/>
        <w:gridCol w:w="1020"/>
        <w:gridCol w:w="1020"/>
        <w:gridCol w:w="1020"/>
        <w:gridCol w:w="1060"/>
        <w:gridCol w:w="1560"/>
        <w:gridCol w:w="1500"/>
        <w:gridCol w:w="40"/>
        <w:gridCol w:w="30"/>
      </w:tblGrid>
      <w:tr w:rsidR="00223FE7">
        <w:trPr>
          <w:trHeight w:val="33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申请许可排放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申请许可排放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申请年许可排放量限值（t/a）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申请特殊排放浓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申请特殊时段许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140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速率限值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度限值</w:t>
            </w:r>
          </w:p>
        </w:tc>
        <w:tc>
          <w:tcPr>
            <w:tcW w:w="150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可排放量限值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第一年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第二年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第三年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第四年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第五年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32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sz w:val="21"/>
                <w:szCs w:val="21"/>
              </w:rPr>
              <w:t>）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(kg/h)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4"/>
                <w:sz w:val="21"/>
                <w:szCs w:val="21"/>
              </w:rPr>
              <w:t>（mg/Nm</w:t>
            </w:r>
            <w:r>
              <w:rPr>
                <w:rFonts w:ascii="黑体" w:eastAsia="黑体" w:hAnsi="黑体" w:cs="黑体"/>
                <w:w w:val="94"/>
                <w:sz w:val="28"/>
                <w:szCs w:val="28"/>
                <w:vertAlign w:val="superscript"/>
              </w:rPr>
              <w:t>3</w:t>
            </w:r>
            <w:r>
              <w:rPr>
                <w:rFonts w:ascii="黑体" w:eastAsia="黑体" w:hAnsi="黑体" w:cs="黑体"/>
                <w:w w:val="94"/>
                <w:sz w:val="21"/>
                <w:szCs w:val="21"/>
              </w:rPr>
              <w:t>）（1）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（2）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120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7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1.26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120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120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120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DA003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7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1.26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120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2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一般排放口合计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SO2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2"/>
        </w:trPr>
        <w:tc>
          <w:tcPr>
            <w:tcW w:w="2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NOx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0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VOCs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4"/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全厂有组织排放总计（3）</w:t>
            </w:r>
          </w:p>
        </w:tc>
        <w:tc>
          <w:tcPr>
            <w:tcW w:w="10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颗粒物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2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全厂有组织排放总计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SO2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2"/>
        </w:trPr>
        <w:tc>
          <w:tcPr>
            <w:tcW w:w="2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NOx</w:t>
            </w:r>
          </w:p>
        </w:tc>
        <w:tc>
          <w:tcPr>
            <w:tcW w:w="4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0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VOCs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1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74624;visibility:visible;mso-wrap-distance-left:0;mso-wrap-distance-right:0;mso-position-horizontal-relative:text;mso-position-vertical-relative:text" from="0,14.45pt" to="0,35.9pt" o:allowincell="f" strokeweight="1.5pt"/>
        </w:pict>
      </w:r>
      <w:r>
        <w:rPr>
          <w:sz w:val="20"/>
          <w:szCs w:val="20"/>
        </w:rPr>
        <w:pict>
          <v:line id="Shape 24" o:spid="_x0000_s1049" style="position:absolute;z-index:251675648;visibility:visible;mso-wrap-distance-left:0;mso-wrap-distance-right:0;mso-position-horizontal-relative:text;mso-position-vertical-relative:text" from="723.85pt,14.45pt" to="723.85pt,35.9pt" o:allowincell="f" strokeweight="1.5pt"/>
        </w:pict>
      </w:r>
      <w:r>
        <w:rPr>
          <w:sz w:val="20"/>
          <w:szCs w:val="20"/>
        </w:rPr>
        <w:pict>
          <v:line id="Shape 25" o:spid="_x0000_s1050" style="position:absolute;z-index:251676672;visibility:visible;mso-wrap-distance-left:0;mso-wrap-distance-right:0;mso-position-horizontal-relative:text;mso-position-vertical-relative:text" from="-.7pt,15.2pt" to="724.6pt,15.2pt" o:allowincell="f" strokeweight="1.5pt"/>
        </w:pict>
      </w:r>
    </w:p>
    <w:p w:rsidR="00223FE7" w:rsidRDefault="00223FE7">
      <w:pPr>
        <w:spacing w:line="362" w:lineRule="exact"/>
        <w:rPr>
          <w:sz w:val="20"/>
          <w:szCs w:val="20"/>
        </w:rPr>
      </w:pPr>
    </w:p>
    <w:p w:rsidR="00223FE7" w:rsidRDefault="00BB2D04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主要排放口备注信息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51" style="position:absolute;z-index:251677696;visibility:visible;mso-wrap-distance-left:0;mso-wrap-distance-right:0" from="-.7pt,4.6pt" to="724.6pt,4.6pt" o:allowincell="f" strokeweight=".5pt"/>
        </w:pict>
      </w:r>
    </w:p>
    <w:p w:rsidR="00223FE7" w:rsidRDefault="00223FE7">
      <w:pPr>
        <w:sectPr w:rsidR="00223FE7">
          <w:pgSz w:w="16840" w:h="11906" w:orient="landscape"/>
          <w:pgMar w:top="1440" w:right="1178" w:bottom="1440" w:left="1180" w:header="0" w:footer="0" w:gutter="0"/>
          <w:cols w:space="720" w:equalWidth="0">
            <w:col w:w="1448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03" w:lineRule="exact"/>
        <w:rPr>
          <w:sz w:val="20"/>
          <w:szCs w:val="20"/>
        </w:rPr>
      </w:pPr>
    </w:p>
    <w:p w:rsidR="00223FE7" w:rsidRDefault="00BB2D04">
      <w:pPr>
        <w:ind w:left="140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22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178" w:bottom="1440" w:left="1180" w:header="0" w:footer="0" w:gutter="0"/>
          <w:cols w:space="720" w:equalWidth="0">
            <w:col w:w="1448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  <w:bookmarkStart w:id="22" w:name="page24"/>
      <w:bookmarkEnd w:id="22"/>
      <w:r>
        <w:rPr>
          <w:sz w:val="20"/>
          <w:szCs w:val="20"/>
        </w:rPr>
        <w:lastRenderedPageBreak/>
        <w:pict>
          <v:line id="Shape 28" o:spid="_x0000_s1053" style="position:absolute;z-index:251678720;visibility:visible;mso-wrap-distance-left:0;mso-wrap-distance-right:0;mso-position-horizontal-relative:page;mso-position-vertical-relative:page" from="59.05pt,89.85pt" to="59.05pt,349.9pt" o:allowincell="f" strokeweight="1.5pt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79744;visibility:visible;mso-wrap-distance-left:0;mso-wrap-distance-right:0;mso-position-horizontal-relative:page;mso-position-vertical-relative:page" from="782.85pt,89.85pt" to="782.85pt,349.9pt" o:allowincell="f" strokeweight="1.5pt">
            <w10:wrap anchorx="page" anchory="page"/>
          </v:line>
        </w:pict>
      </w:r>
      <w:r>
        <w:rPr>
          <w:sz w:val="20"/>
          <w:szCs w:val="20"/>
        </w:rPr>
        <w:pict>
          <v:line id="Shape 30" o:spid="_x0000_s1055" style="position:absolute;z-index:251680768;visibility:visible;mso-wrap-distance-left:0;mso-wrap-distance-right:0;mso-position-horizontal-relative:page;mso-position-vertical-relative:page" from="58.3pt,90.1pt" to="783.6pt,90.1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31" o:spid="_x0000_s1056" style="position:absolute;z-index:251681792;visibility:visible;mso-wrap-distance-left:0;mso-wrap-distance-right:0;mso-position-horizontal-relative:page;mso-position-vertical-relative:page" from="58.3pt,163pt" to="783.6pt,163pt" o:allowincell="f" strokeweight=".5pt">
            <w10:wrap anchorx="page" anchory="page"/>
          </v:line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63" w:lineRule="exact"/>
        <w:rPr>
          <w:sz w:val="20"/>
          <w:szCs w:val="20"/>
        </w:rPr>
      </w:pPr>
    </w:p>
    <w:p w:rsidR="00223FE7" w:rsidRDefault="00BB2D04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一般排放口备注信息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" o:spid="_x0000_s1057" style="position:absolute;z-index:251682816;visibility:visible;mso-wrap-distance-left:0;mso-wrap-distance-right:0" from="-5.7pt,6.05pt" to="719.6pt,6.05pt" o:allowincell="f" strokeweight=".5pt"/>
        </w:pict>
      </w:r>
      <w:r>
        <w:rPr>
          <w:sz w:val="20"/>
          <w:szCs w:val="20"/>
        </w:rPr>
        <w:pict>
          <v:line id="Shape 33" o:spid="_x0000_s1058" style="position:absolute;z-index:251683840;visibility:visible;mso-wrap-distance-left:0;mso-wrap-distance-right:0" from="-5.7pt,79.6pt" to="719.6pt,79.6pt" o:allowincell="f" strokeweight="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97" w:lineRule="exact"/>
        <w:rPr>
          <w:sz w:val="20"/>
          <w:szCs w:val="20"/>
        </w:rPr>
      </w:pPr>
    </w:p>
    <w:p w:rsidR="00223FE7" w:rsidRDefault="00BB2D04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全厂排放口备注信息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4" o:spid="_x0000_s1059" style="position:absolute;z-index:251684864;visibility:visible;mso-wrap-distance-left:0;mso-wrap-distance-right:0" from="-5.7pt,5.2pt" to="719.6pt,5.2pt" o:allowincell="f" strokeweight=".5pt"/>
        </w:pict>
      </w:r>
      <w:r>
        <w:rPr>
          <w:sz w:val="20"/>
          <w:szCs w:val="20"/>
        </w:rPr>
        <w:pict>
          <v:line id="Shape 35" o:spid="_x0000_s1060" style="position:absolute;z-index:251685888;visibility:visible;mso-wrap-distance-left:0;mso-wrap-distance-right:0" from="-5.7pt,79.25pt" to="719.6pt,79.25pt" o:allowincell="f" strokeweight="1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Pr="00BB2D04" w:rsidRDefault="00223FE7" w:rsidP="00BB2D04">
      <w:pPr>
        <w:rPr>
          <w:rFonts w:hint="eastAsia"/>
          <w:sz w:val="20"/>
          <w:szCs w:val="20"/>
        </w:rPr>
        <w:sectPr w:rsidR="00223FE7" w:rsidRPr="00BB2D04">
          <w:type w:val="continuous"/>
          <w:pgSz w:w="16840" w:h="11906" w:orient="landscape"/>
          <w:pgMar w:top="1440" w:right="1438" w:bottom="1440" w:left="1280" w:header="0" w:footer="0" w:gutter="0"/>
          <w:cols w:space="720" w:equalWidth="0">
            <w:col w:w="14120"/>
          </w:cols>
        </w:sectPr>
      </w:pPr>
    </w:p>
    <w:p w:rsidR="00223FE7" w:rsidRPr="00BB2D04" w:rsidRDefault="00223FE7" w:rsidP="00BB2D04">
      <w:pPr>
        <w:rPr>
          <w:rFonts w:hint="eastAsia"/>
          <w:sz w:val="20"/>
          <w:szCs w:val="20"/>
        </w:rPr>
        <w:sectPr w:rsidR="00223FE7" w:rsidRPr="00BB2D04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  <w:bookmarkStart w:id="23" w:name="page25"/>
      <w:bookmarkEnd w:id="23"/>
    </w:p>
    <w:p w:rsidR="00223FE7" w:rsidRDefault="00BB2D04" w:rsidP="00BB2D04">
      <w:pPr>
        <w:spacing w:line="343" w:lineRule="exact"/>
        <w:rPr>
          <w:sz w:val="20"/>
          <w:szCs w:val="20"/>
        </w:rPr>
      </w:pPr>
      <w:bookmarkStart w:id="24" w:name="page26"/>
      <w:bookmarkEnd w:id="24"/>
      <w:r>
        <w:rPr>
          <w:rFonts w:ascii="楷体" w:eastAsia="楷体" w:hAnsi="楷体" w:cs="楷体"/>
          <w:b/>
          <w:bCs/>
          <w:sz w:val="30"/>
          <w:szCs w:val="30"/>
        </w:rPr>
        <w:lastRenderedPageBreak/>
        <w:t>无组织排放信息</w:t>
      </w:r>
    </w:p>
    <w:p w:rsidR="00223FE7" w:rsidRDefault="00223FE7">
      <w:pPr>
        <w:spacing w:line="233" w:lineRule="exact"/>
        <w:rPr>
          <w:sz w:val="20"/>
          <w:szCs w:val="20"/>
        </w:rPr>
      </w:pPr>
    </w:p>
    <w:p w:rsidR="00223FE7" w:rsidRDefault="00BB2D04">
      <w:pPr>
        <w:spacing w:line="274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表 9 大气污染物无组织排放表</w:t>
      </w:r>
    </w:p>
    <w:p w:rsidR="00223FE7" w:rsidRDefault="00223FE7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00"/>
        <w:gridCol w:w="1620"/>
        <w:gridCol w:w="1420"/>
        <w:gridCol w:w="1340"/>
        <w:gridCol w:w="1880"/>
        <w:gridCol w:w="960"/>
        <w:gridCol w:w="1020"/>
        <w:gridCol w:w="820"/>
        <w:gridCol w:w="860"/>
        <w:gridCol w:w="840"/>
        <w:gridCol w:w="860"/>
        <w:gridCol w:w="840"/>
        <w:gridCol w:w="1180"/>
        <w:gridCol w:w="30"/>
      </w:tblGrid>
      <w:tr w:rsidR="00223FE7">
        <w:trPr>
          <w:trHeight w:val="3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年许可排放量限值（t/a）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申请特殊时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无组织排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主要污染防治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产污环节（1）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段许可排放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放编号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措施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81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第一年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第二年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第三年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第四年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第五年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量限值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厂界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厂界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MF0006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MF0005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MF0008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798" w:bottom="1440" w:left="800" w:header="0" w:footer="0" w:gutter="0"/>
          <w:cols w:space="720" w:equalWidth="0">
            <w:col w:w="1524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37" w:lineRule="exact"/>
        <w:rPr>
          <w:sz w:val="20"/>
          <w:szCs w:val="20"/>
        </w:rPr>
      </w:pPr>
    </w:p>
    <w:p w:rsidR="00223FE7" w:rsidRDefault="00BB2D04">
      <w:pPr>
        <w:ind w:left="144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25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798" w:bottom="1440" w:left="800" w:header="0" w:footer="0" w:gutter="0"/>
          <w:cols w:space="720" w:equalWidth="0">
            <w:col w:w="15240"/>
          </w:cols>
        </w:sectPr>
      </w:pPr>
    </w:p>
    <w:p w:rsidR="00223FE7" w:rsidRDefault="00223FE7">
      <w:pPr>
        <w:spacing w:line="337" w:lineRule="exact"/>
        <w:rPr>
          <w:sz w:val="20"/>
          <w:szCs w:val="20"/>
        </w:rPr>
      </w:pPr>
      <w:bookmarkStart w:id="25" w:name="page27"/>
      <w:bookmarkEnd w:id="2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00"/>
        <w:gridCol w:w="1620"/>
        <w:gridCol w:w="1400"/>
        <w:gridCol w:w="1360"/>
        <w:gridCol w:w="1880"/>
        <w:gridCol w:w="960"/>
        <w:gridCol w:w="1020"/>
        <w:gridCol w:w="820"/>
        <w:gridCol w:w="860"/>
        <w:gridCol w:w="840"/>
        <w:gridCol w:w="860"/>
        <w:gridCol w:w="840"/>
        <w:gridCol w:w="1180"/>
        <w:gridCol w:w="30"/>
      </w:tblGrid>
      <w:tr w:rsidR="00223FE7">
        <w:trPr>
          <w:trHeight w:val="3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年许可排放量限值（t/a）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申请特殊时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无组织排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主要污染防治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产污环节（1）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其他信息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段许可排放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放编号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措施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81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第一年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第二年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第三年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第四年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第五年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量限值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MF0006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MF0007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非甲烷总烃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MF0008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MF0007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储运系统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FS01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废水处理设施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臭气浓度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恶臭污染物排放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厂界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 14554-93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FS01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废水处理设施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氨（氨气）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恶臭污染物排放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1.5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厂界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 14554-93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FS01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废水处理设施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硫化氢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恶臭污染物排放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厂界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标准 GB 14554-93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MF0009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煤场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798" w:bottom="1440" w:left="800" w:header="0" w:footer="0" w:gutter="0"/>
          <w:cols w:space="720" w:equalWidth="0">
            <w:col w:w="15240"/>
          </w:cols>
        </w:sectPr>
      </w:pPr>
    </w:p>
    <w:p w:rsidR="00223FE7" w:rsidRDefault="00223FE7">
      <w:pPr>
        <w:spacing w:line="190" w:lineRule="exact"/>
        <w:rPr>
          <w:sz w:val="20"/>
          <w:szCs w:val="20"/>
        </w:rPr>
      </w:pPr>
    </w:p>
    <w:p w:rsidR="00223FE7" w:rsidRDefault="00BB2D04">
      <w:pPr>
        <w:ind w:left="144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26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798" w:bottom="1440" w:left="800" w:header="0" w:footer="0" w:gutter="0"/>
          <w:cols w:space="720" w:equalWidth="0">
            <w:col w:w="15240"/>
          </w:cols>
        </w:sectPr>
      </w:pPr>
    </w:p>
    <w:p w:rsidR="00223FE7" w:rsidRDefault="00223FE7">
      <w:pPr>
        <w:spacing w:line="337" w:lineRule="exact"/>
        <w:rPr>
          <w:sz w:val="20"/>
          <w:szCs w:val="20"/>
        </w:rPr>
      </w:pPr>
      <w:bookmarkStart w:id="26" w:name="page28"/>
      <w:bookmarkEnd w:id="2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00"/>
        <w:gridCol w:w="1620"/>
        <w:gridCol w:w="1400"/>
        <w:gridCol w:w="1360"/>
        <w:gridCol w:w="1880"/>
        <w:gridCol w:w="960"/>
        <w:gridCol w:w="1020"/>
        <w:gridCol w:w="840"/>
        <w:gridCol w:w="860"/>
        <w:gridCol w:w="840"/>
        <w:gridCol w:w="860"/>
        <w:gridCol w:w="840"/>
        <w:gridCol w:w="1160"/>
        <w:gridCol w:w="30"/>
      </w:tblGrid>
      <w:tr w:rsidR="00223FE7">
        <w:trPr>
          <w:trHeight w:val="3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年许可排放量限值（t/a）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申请特殊时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无组织排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主要污染防治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产污环节（1）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浓度限值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段许可排放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放编号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措施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81" w:lineRule="exact"/>
              <w:ind w:left="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（mg/</w:t>
            </w:r>
            <w:r>
              <w:rPr>
                <w:rFonts w:ascii="黑体" w:eastAsia="黑体" w:hAnsi="黑体" w:cs="黑体"/>
                <w:i/>
                <w:iCs/>
                <w:sz w:val="21"/>
                <w:szCs w:val="21"/>
              </w:rPr>
              <w:t>N</w:t>
            </w:r>
            <w:r>
              <w:rPr>
                <w:rFonts w:ascii="黑体" w:eastAsia="黑体" w:hAnsi="黑体" w:cs="黑体"/>
                <w:sz w:val="21"/>
                <w:szCs w:val="21"/>
              </w:rPr>
              <w:t>m</w:t>
            </w:r>
            <w:r>
              <w:rPr>
                <w:rFonts w:ascii="黑体" w:eastAsia="黑体" w:hAnsi="黑体" w:cs="黑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第一年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第二年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第三年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第四年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第五年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量限值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1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）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JM02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1.0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1.0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JM03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整理工段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大气污染物综合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1.0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排放标准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GB16297-1996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3"/>
            <w:vAlign w:val="bottom"/>
          </w:tcPr>
          <w:p w:rsidR="00223FE7" w:rsidRDefault="00BB2D04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全厂无组织排放总计</w:t>
            </w:r>
          </w:p>
        </w:tc>
        <w:tc>
          <w:tcPr>
            <w:tcW w:w="8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vAlign w:val="bottom"/>
          </w:tcPr>
          <w:p w:rsidR="00223FE7" w:rsidRDefault="00223FE7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7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2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全厂无组织排放总计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7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SO2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NOx</w:t>
            </w:r>
          </w:p>
        </w:tc>
        <w:tc>
          <w:tcPr>
            <w:tcW w:w="96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8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VOCs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2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331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798" w:bottom="1440" w:left="800" w:header="0" w:footer="0" w:gutter="0"/>
          <w:cols w:space="720" w:equalWidth="0">
            <w:col w:w="1524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88" w:lineRule="exact"/>
        <w:rPr>
          <w:sz w:val="20"/>
          <w:szCs w:val="20"/>
        </w:rPr>
      </w:pPr>
    </w:p>
    <w:p w:rsidR="00223FE7" w:rsidRDefault="00BB2D04">
      <w:pPr>
        <w:ind w:left="144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27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798" w:bottom="1440" w:left="800" w:header="0" w:footer="0" w:gutter="0"/>
          <w:cols w:space="720" w:equalWidth="0">
            <w:col w:w="1524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  <w:bookmarkStart w:id="27" w:name="page29"/>
      <w:bookmarkEnd w:id="27"/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00" w:lineRule="exact"/>
        <w:rPr>
          <w:sz w:val="20"/>
          <w:szCs w:val="20"/>
        </w:rPr>
      </w:pPr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lastRenderedPageBreak/>
        <w:t>企业大气排放总许可量</w:t>
      </w:r>
    </w:p>
    <w:p w:rsidR="00223FE7" w:rsidRDefault="00223FE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2200"/>
        <w:gridCol w:w="2160"/>
        <w:gridCol w:w="640"/>
        <w:gridCol w:w="1520"/>
        <w:gridCol w:w="2200"/>
        <w:gridCol w:w="2160"/>
        <w:gridCol w:w="2160"/>
      </w:tblGrid>
      <w:tr w:rsidR="00223FE7">
        <w:trPr>
          <w:trHeight w:val="274"/>
        </w:trPr>
        <w:tc>
          <w:tcPr>
            <w:tcW w:w="11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23FE7" w:rsidRDefault="00BB2D04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表 10</w:t>
            </w:r>
          </w:p>
        </w:tc>
        <w:tc>
          <w:tcPr>
            <w:tcW w:w="3720" w:type="dxa"/>
            <w:gridSpan w:val="2"/>
            <w:vAlign w:val="bottom"/>
          </w:tcPr>
          <w:p w:rsidR="00223FE7" w:rsidRDefault="00BB2D04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企业大气排放总许可量</w:t>
            </w:r>
          </w:p>
        </w:tc>
        <w:tc>
          <w:tcPr>
            <w:tcW w:w="21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</w:tr>
      <w:tr w:rsidR="00223FE7">
        <w:trPr>
          <w:trHeight w:val="290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</w:tr>
      <w:tr w:rsidR="00223FE7">
        <w:trPr>
          <w:trHeight w:val="30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第一年（t/a）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第二年（t/a）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第三年（t/a）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第四年（t/a）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第五年（t/a）</w:t>
            </w:r>
          </w:p>
        </w:tc>
      </w:tr>
      <w:tr w:rsidR="00223FE7">
        <w:trPr>
          <w:trHeight w:val="8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</w:tr>
      <w:tr w:rsidR="00223FE7">
        <w:trPr>
          <w:trHeight w:val="2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2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2.61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</w:tr>
      <w:tr w:rsidR="00223FE7">
        <w:trPr>
          <w:trHeight w:val="2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SO2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2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</w:tr>
      <w:tr w:rsidR="00223FE7">
        <w:trPr>
          <w:trHeight w:val="2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9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NOx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2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17.4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</w:tr>
      <w:tr w:rsidR="00223FE7">
        <w:trPr>
          <w:trHeight w:val="27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VOCs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552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</w:tr>
    </w:tbl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1" o:spid="_x0000_s1066" style="position:absolute;z-index:251686912;visibility:visible;mso-wrap-distance-left:0;mso-wrap-distance-right:0;mso-position-horizontal-relative:text;mso-position-vertical-relative:text" from=".3pt,23.4pt" to=".3pt,114.95pt" o:allowincell="f" strokeweight="1.5pt"/>
        </w:pict>
      </w:r>
      <w:r>
        <w:rPr>
          <w:sz w:val="20"/>
          <w:szCs w:val="20"/>
        </w:rPr>
        <w:pict>
          <v:line id="Shape 42" o:spid="_x0000_s1067" style="position:absolute;z-index:251687936;visibility:visible;mso-wrap-distance-left:0;mso-wrap-distance-right:0;mso-position-horizontal-relative:text;mso-position-vertical-relative:text" from="709.6pt,23.4pt" to="709.6pt,114.95pt" o:allowincell="f" strokeweight="1.5pt"/>
        </w:pict>
      </w:r>
      <w:r>
        <w:rPr>
          <w:sz w:val="20"/>
          <w:szCs w:val="20"/>
        </w:rPr>
        <w:pict>
          <v:line id="Shape 43" o:spid="_x0000_s1068" style="position:absolute;z-index:251688960;visibility:visible;mso-wrap-distance-left:0;mso-wrap-distance-right:0;mso-position-horizontal-relative:text;mso-position-vertical-relative:text" from="-.4pt,24.15pt" to="710.35pt,24.15pt" o:allowincell="f" strokeweight="1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02" w:lineRule="exact"/>
        <w:rPr>
          <w:sz w:val="20"/>
          <w:szCs w:val="20"/>
        </w:rPr>
      </w:pPr>
    </w:p>
    <w:p w:rsidR="00223FE7" w:rsidRDefault="00BB2D04">
      <w:pPr>
        <w:spacing w:line="240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企业大气排放总许可量备注信息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4" o:spid="_x0000_s1069" style="position:absolute;z-index:251689984;visibility:visible;mso-wrap-distance-left:0;mso-wrap-distance-right:0" from="-.4pt,2.65pt" to="710.35pt,2.65pt" o:allowincell="f" strokeweight=".5pt"/>
        </w:pict>
      </w:r>
      <w:r>
        <w:rPr>
          <w:sz w:val="20"/>
          <w:szCs w:val="20"/>
        </w:rPr>
        <w:pict>
          <v:line id="Shape 45" o:spid="_x0000_s1070" style="position:absolute;z-index:251691008;visibility:visible;mso-wrap-distance-left:0;mso-wrap-distance-right:0" from="-.4pt,76.1pt" to="710.35pt,76.1pt" o:allowincell="f" strokeweight="1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96" w:lineRule="exact"/>
        <w:rPr>
          <w:sz w:val="20"/>
          <w:szCs w:val="20"/>
        </w:rPr>
      </w:pPr>
    </w:p>
    <w:p w:rsidR="00223FE7" w:rsidRDefault="00BB2D04">
      <w:pPr>
        <w:ind w:left="139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28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368" w:lineRule="exact"/>
        <w:rPr>
          <w:sz w:val="20"/>
          <w:szCs w:val="20"/>
        </w:rPr>
      </w:pPr>
      <w:bookmarkStart w:id="28" w:name="page30"/>
      <w:bookmarkEnd w:id="28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黑体" w:eastAsia="黑体" w:hAnsi="黑体" w:cs="黑体"/>
          <w:sz w:val="30"/>
          <w:szCs w:val="30"/>
        </w:rPr>
        <w:t>水污染物排放</w:t>
      </w:r>
    </w:p>
    <w:p w:rsidR="00223FE7" w:rsidRDefault="00223FE7">
      <w:pPr>
        <w:spacing w:line="249" w:lineRule="exact"/>
        <w:rPr>
          <w:sz w:val="20"/>
          <w:szCs w:val="20"/>
        </w:rPr>
      </w:pPr>
    </w:p>
    <w:p w:rsidR="00223FE7" w:rsidRDefault="00BB2D04">
      <w:pPr>
        <w:spacing w:line="343" w:lineRule="exact"/>
        <w:ind w:left="600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（一）排放口</w:t>
      </w:r>
    </w:p>
    <w:p w:rsidR="00223FE7" w:rsidRDefault="00223FE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080"/>
        <w:gridCol w:w="1500"/>
        <w:gridCol w:w="1420"/>
        <w:gridCol w:w="1180"/>
        <w:gridCol w:w="100"/>
        <w:gridCol w:w="1260"/>
        <w:gridCol w:w="980"/>
        <w:gridCol w:w="1160"/>
        <w:gridCol w:w="1120"/>
        <w:gridCol w:w="1260"/>
        <w:gridCol w:w="1300"/>
        <w:gridCol w:w="880"/>
        <w:gridCol w:w="30"/>
      </w:tblGrid>
      <w:tr w:rsidR="00223FE7">
        <w:trPr>
          <w:trHeight w:val="274"/>
        </w:trPr>
        <w:tc>
          <w:tcPr>
            <w:tcW w:w="5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223FE7" w:rsidRDefault="00BB2D04">
            <w:pPr>
              <w:spacing w:line="274" w:lineRule="exact"/>
              <w:ind w:left="56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表 11</w:t>
            </w:r>
          </w:p>
        </w:tc>
        <w:tc>
          <w:tcPr>
            <w:tcW w:w="3500" w:type="dxa"/>
            <w:gridSpan w:val="4"/>
            <w:vAlign w:val="bottom"/>
          </w:tcPr>
          <w:p w:rsidR="00223FE7" w:rsidRDefault="00BB2D04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废水直接排放口基本情况表</w:t>
            </w:r>
          </w:p>
        </w:tc>
        <w:tc>
          <w:tcPr>
            <w:tcW w:w="11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排放口地理坐标（1）</w:t>
            </w: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受纳自然水体信息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汇入受纳自然水体处地理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坐标（4）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序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排放口编</w:t>
            </w:r>
          </w:p>
        </w:tc>
        <w:tc>
          <w:tcPr>
            <w:tcW w:w="150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间歇排</w:t>
            </w: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排放去向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排放规律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1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受纳水体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4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号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放时段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2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纬度</w:t>
            </w: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功能目标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经度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纬度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经度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（2）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（3）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DW002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120°38′45.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31°39′29.</w:t>
            </w:r>
          </w:p>
        </w:tc>
        <w:tc>
          <w:tcPr>
            <w:tcW w:w="118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进入城市下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4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望虞河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IV 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31°39′28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92″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12″</w:t>
            </w:r>
          </w:p>
        </w:tc>
        <w:tc>
          <w:tcPr>
            <w:tcW w:w="118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水道（再入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6.49″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.40″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江河、湖、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库）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5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31" w:lineRule="exact"/>
        <w:rPr>
          <w:sz w:val="20"/>
          <w:szCs w:val="20"/>
        </w:rPr>
      </w:pPr>
    </w:p>
    <w:p w:rsidR="00223FE7" w:rsidRDefault="00223FE7">
      <w:pPr>
        <w:spacing w:line="267" w:lineRule="exact"/>
        <w:rPr>
          <w:sz w:val="20"/>
          <w:szCs w:val="20"/>
        </w:rPr>
      </w:pPr>
    </w:p>
    <w:p w:rsidR="00223FE7" w:rsidRDefault="00BB2D04">
      <w:pPr>
        <w:ind w:left="137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29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64" w:lineRule="exact"/>
        <w:rPr>
          <w:sz w:val="20"/>
          <w:szCs w:val="20"/>
        </w:rPr>
      </w:pPr>
      <w:bookmarkStart w:id="29" w:name="page31"/>
      <w:bookmarkEnd w:id="29"/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160"/>
        <w:gridCol w:w="1380"/>
        <w:gridCol w:w="1440"/>
        <w:gridCol w:w="1200"/>
        <w:gridCol w:w="140"/>
        <w:gridCol w:w="1400"/>
        <w:gridCol w:w="1300"/>
        <w:gridCol w:w="100"/>
        <w:gridCol w:w="1520"/>
        <w:gridCol w:w="180"/>
        <w:gridCol w:w="1440"/>
        <w:gridCol w:w="1960"/>
        <w:gridCol w:w="30"/>
      </w:tblGrid>
      <w:tr w:rsidR="00223FE7">
        <w:trPr>
          <w:trHeight w:val="274"/>
        </w:trPr>
        <w:tc>
          <w:tcPr>
            <w:tcW w:w="5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74" w:lineRule="exact"/>
              <w:ind w:left="56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表 12</w:t>
            </w:r>
          </w:p>
        </w:tc>
        <w:tc>
          <w:tcPr>
            <w:tcW w:w="2940" w:type="dxa"/>
            <w:gridSpan w:val="4"/>
            <w:vAlign w:val="bottom"/>
          </w:tcPr>
          <w:p w:rsidR="00223FE7" w:rsidRDefault="00BB2D04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废水间接排放口基本情况表</w:t>
            </w:r>
          </w:p>
        </w:tc>
        <w:tc>
          <w:tcPr>
            <w:tcW w:w="1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排放口地理坐标（1）</w:t>
            </w: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358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受纳污水处理厂信息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排放口编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间歇排放时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5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0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排放去向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排放规律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" w:type="dxa"/>
            <w:vAlign w:val="bottom"/>
          </w:tcPr>
          <w:p w:rsidR="00223FE7" w:rsidRDefault="00223FE7"/>
        </w:tc>
        <w:tc>
          <w:tcPr>
            <w:tcW w:w="1520" w:type="dxa"/>
            <w:vAlign w:val="bottom"/>
          </w:tcPr>
          <w:p w:rsidR="00223FE7" w:rsidRDefault="00223FE7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国家或地方污染物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5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经度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纬度</w:t>
            </w:r>
          </w:p>
        </w:tc>
        <w:tc>
          <w:tcPr>
            <w:tcW w:w="1200" w:type="dxa"/>
            <w:vMerge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段</w:t>
            </w: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名称（2）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排放标准浓度限值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(mg/L)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120°38′44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31°39′31.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工业废水集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1-2 天</w:t>
            </w: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常熟市中创污水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总氮（以 N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.09″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57″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处理有限公司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计）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120°38′44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31°39′31.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工业废水集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1-2 天</w:t>
            </w: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常熟市中创污水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氨氮（NH3-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.09″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57″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处理有限公司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N）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120°38′44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31°39′31.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工业废水集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1-2 天</w:t>
            </w: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常熟市中创污水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总锑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0.1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.09″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57″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处理有限公司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120°38′44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31°39′31.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工业废水集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1-2 天</w:t>
            </w: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常熟市中创污水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50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.09″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57″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处理有限公司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120°38′44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31°39′31.</w:t>
            </w:r>
          </w:p>
        </w:tc>
        <w:tc>
          <w:tcPr>
            <w:tcW w:w="120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工业废水集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1-2 天</w:t>
            </w:r>
          </w:p>
        </w:tc>
        <w:tc>
          <w:tcPr>
            <w:tcW w:w="10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常熟市中创污水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总磷（以 P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0.5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.09″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57″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处理有限公司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计）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263" w:lineRule="exact"/>
        <w:rPr>
          <w:sz w:val="20"/>
          <w:szCs w:val="20"/>
        </w:rPr>
      </w:pPr>
    </w:p>
    <w:p w:rsidR="00223FE7" w:rsidRDefault="00BB2D04">
      <w:pPr>
        <w:ind w:left="137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30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0" w:name="page32"/>
      <w:bookmarkEnd w:id="30"/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60"/>
        <w:gridCol w:w="1160"/>
        <w:gridCol w:w="1380"/>
        <w:gridCol w:w="1440"/>
        <w:gridCol w:w="1340"/>
        <w:gridCol w:w="1400"/>
        <w:gridCol w:w="1280"/>
        <w:gridCol w:w="1640"/>
        <w:gridCol w:w="180"/>
        <w:gridCol w:w="1440"/>
        <w:gridCol w:w="1960"/>
        <w:gridCol w:w="30"/>
      </w:tblGrid>
      <w:tr w:rsidR="00223FE7" w:rsidTr="00BB2D04">
        <w:trPr>
          <w:trHeight w:val="29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排放口地理坐标（1）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受纳污水处理厂信息</w:t>
            </w: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47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排放口编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间歇排放时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25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排放去向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排放规律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640" w:type="dxa"/>
            <w:vAlign w:val="bottom"/>
          </w:tcPr>
          <w:p w:rsidR="00223FE7" w:rsidRDefault="00223FE7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国家或地方污染物</w:t>
            </w: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151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经度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纬度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段</w:t>
            </w:r>
          </w:p>
        </w:tc>
        <w:tc>
          <w:tcPr>
            <w:tcW w:w="16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名称（2）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排放标准浓度限值</w:t>
            </w: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161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3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(mg/L)</w:t>
            </w: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262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640" w:type="dxa"/>
            <w:vAlign w:val="bottom"/>
          </w:tcPr>
          <w:p w:rsidR="00223FE7" w:rsidRDefault="00223FE7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4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283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7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120°38′44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31°39′31.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工业废水集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间断排放，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1-2 天</w:t>
            </w:r>
          </w:p>
        </w:tc>
        <w:tc>
          <w:tcPr>
            <w:tcW w:w="1640" w:type="dxa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常熟市中创污水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化学需氧量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50</w:t>
            </w: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312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.09″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57″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中处理厂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排放期间流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23FE7" w:rsidRDefault="00BB2D04">
            <w:pPr>
              <w:spacing w:line="240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处理有限公司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282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量稳定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BB2D04">
        <w:trPr>
          <w:trHeight w:val="5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66" w:lineRule="exact"/>
        <w:rPr>
          <w:sz w:val="20"/>
          <w:szCs w:val="20"/>
        </w:rPr>
      </w:pPr>
    </w:p>
    <w:p w:rsidR="00223FE7" w:rsidRDefault="00BB2D04">
      <w:pPr>
        <w:spacing w:line="274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表 13 废水污染物排放执行标准表</w:t>
      </w:r>
    </w:p>
    <w:p w:rsidR="00223FE7" w:rsidRDefault="00223FE7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40"/>
        <w:gridCol w:w="2720"/>
        <w:gridCol w:w="4400"/>
        <w:gridCol w:w="2120"/>
        <w:gridCol w:w="2400"/>
        <w:gridCol w:w="30"/>
      </w:tblGrid>
      <w:tr w:rsidR="00223FE7">
        <w:trPr>
          <w:trHeight w:val="34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7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国家或地方污染物排放标准（1）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4400" w:type="dxa"/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ind w:left="7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浓度限值(mg/L)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五日生化需氧量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总磷（以 P 计）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流量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44" w:lineRule="exact"/>
        <w:rPr>
          <w:sz w:val="20"/>
          <w:szCs w:val="20"/>
        </w:rPr>
      </w:pPr>
    </w:p>
    <w:p w:rsidR="00223FE7" w:rsidRDefault="00BB2D04">
      <w:pPr>
        <w:ind w:left="137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31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1" w:name="page33"/>
      <w:bookmarkEnd w:id="31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40"/>
        <w:gridCol w:w="2720"/>
        <w:gridCol w:w="4400"/>
        <w:gridCol w:w="2120"/>
        <w:gridCol w:w="2400"/>
        <w:gridCol w:w="30"/>
      </w:tblGrid>
      <w:tr w:rsidR="00223FE7">
        <w:trPr>
          <w:trHeight w:val="34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7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国家或地方污染物排放标准（1）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4400" w:type="dxa"/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ind w:left="7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浓度限值(mg/L)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可吸附有机卤化物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pH 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6-9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总锑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7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色度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8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总氮（以 N 计）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10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化学需氧量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氨氮（NH3-N）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二氧化氯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13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苯胺类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36" w:lineRule="exact"/>
        <w:rPr>
          <w:sz w:val="20"/>
          <w:szCs w:val="20"/>
        </w:rPr>
      </w:pPr>
    </w:p>
    <w:p w:rsidR="00223FE7" w:rsidRDefault="00BB2D04">
      <w:pPr>
        <w:ind w:left="137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32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2" w:name="page34"/>
      <w:bookmarkEnd w:id="32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40"/>
        <w:gridCol w:w="2720"/>
        <w:gridCol w:w="4400"/>
        <w:gridCol w:w="2120"/>
        <w:gridCol w:w="2400"/>
        <w:gridCol w:w="30"/>
      </w:tblGrid>
      <w:tr w:rsidR="00223FE7">
        <w:trPr>
          <w:trHeight w:val="34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污染物种类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7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国家或地方污染物排放标准（1）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4400" w:type="dxa"/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2" w:lineRule="exact"/>
              <w:ind w:left="7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号</w:t>
            </w: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名称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浓度限值(mg/L)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纺织染整工业水污染物排放标准 GB 4287-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2012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DW002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化学需氧量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污水综合排放标准 GB 8978-1996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150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DW002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pH 值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污水综合排放标准 GB 8978-1996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6-9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54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04" w:lineRule="exact"/>
        <w:rPr>
          <w:sz w:val="20"/>
          <w:szCs w:val="20"/>
        </w:rPr>
      </w:pPr>
    </w:p>
    <w:p w:rsidR="00223FE7" w:rsidRDefault="00BB2D04">
      <w:pPr>
        <w:ind w:left="137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33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376" w:lineRule="exact"/>
        <w:rPr>
          <w:sz w:val="20"/>
          <w:szCs w:val="20"/>
        </w:rPr>
      </w:pPr>
      <w:bookmarkStart w:id="33" w:name="page35"/>
      <w:bookmarkEnd w:id="33"/>
    </w:p>
    <w:p w:rsidR="00223FE7" w:rsidRDefault="00BB2D04" w:rsidP="00BB2D04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申请排放信息</w:t>
      </w:r>
    </w:p>
    <w:p w:rsidR="00223FE7" w:rsidRDefault="00223FE7">
      <w:pPr>
        <w:spacing w:line="233" w:lineRule="exact"/>
        <w:rPr>
          <w:sz w:val="20"/>
          <w:szCs w:val="20"/>
        </w:rPr>
      </w:pPr>
    </w:p>
    <w:p w:rsidR="00223FE7" w:rsidRDefault="00BB2D04">
      <w:pPr>
        <w:spacing w:line="274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表 14 废水污染物排放</w:t>
      </w:r>
    </w:p>
    <w:p w:rsidR="00223FE7" w:rsidRDefault="00223FE7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880"/>
        <w:gridCol w:w="1560"/>
        <w:gridCol w:w="1680"/>
        <w:gridCol w:w="1380"/>
        <w:gridCol w:w="1340"/>
        <w:gridCol w:w="1360"/>
        <w:gridCol w:w="1360"/>
        <w:gridCol w:w="1360"/>
        <w:gridCol w:w="1700"/>
        <w:gridCol w:w="40"/>
        <w:gridCol w:w="30"/>
      </w:tblGrid>
      <w:tr w:rsidR="00223FE7">
        <w:trPr>
          <w:trHeight w:val="333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排放口编号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申请排放浓度限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申请年排放量限值（t/a）（1）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申请特殊时段排放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5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1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值（mg/L）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第一年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第二年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第三年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第四年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第五年</w:t>
            </w:r>
          </w:p>
        </w:tc>
        <w:tc>
          <w:tcPr>
            <w:tcW w:w="170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量限值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223FE7" w:rsidRDefault="00BB2D04">
            <w:pPr>
              <w:spacing w:line="233" w:lineRule="exact"/>
              <w:ind w:left="9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主要排放口</w:t>
            </w: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1"/>
                <w:szCs w:val="21"/>
              </w:rPr>
              <w:t>总氮（以 N 计）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30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6.63255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6.63255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6.63255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色度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80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3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0.5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4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流量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5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五日生化需氧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6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pH 值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6-9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7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2"/>
                <w:sz w:val="21"/>
                <w:szCs w:val="21"/>
              </w:rPr>
              <w:t>总磷（以 P 计）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8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总锑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0.0221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0.0221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0.0221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9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氨氮（NH3-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4.4217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4.4217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4.4217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N）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22.1085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22.1085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22.1085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11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苯胺类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可吸附有机卤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化物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13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二氧化氯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0.5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258" w:lineRule="exact"/>
        <w:rPr>
          <w:sz w:val="20"/>
          <w:szCs w:val="20"/>
        </w:rPr>
      </w:pPr>
    </w:p>
    <w:p w:rsidR="00223FE7" w:rsidRDefault="00BB2D04">
      <w:pPr>
        <w:ind w:left="139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34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4" w:name="page36"/>
      <w:bookmarkEnd w:id="3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880"/>
        <w:gridCol w:w="1280"/>
        <w:gridCol w:w="280"/>
        <w:gridCol w:w="1700"/>
        <w:gridCol w:w="1360"/>
        <w:gridCol w:w="1360"/>
        <w:gridCol w:w="1360"/>
        <w:gridCol w:w="1360"/>
        <w:gridCol w:w="1360"/>
        <w:gridCol w:w="1680"/>
        <w:gridCol w:w="40"/>
        <w:gridCol w:w="30"/>
      </w:tblGrid>
      <w:tr w:rsidR="00223FE7">
        <w:trPr>
          <w:trHeight w:val="333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序号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排放口编号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污染物种类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申请排放浓度限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5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申请年排放量限值（t/a）（1）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申请特殊时段排放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75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1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值（mg/L）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第一年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第二年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第三年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第四年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第五年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量限值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14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化学需氧量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44.217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44.217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44.217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2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氨氮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4.421700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4.421700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4.421700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总磷（以 P 计）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2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主要排放口合计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2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总锑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0.022100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0.022100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0.022100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2"/>
        </w:trPr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2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22.108500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22.108500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22.108500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00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总氮（以 N 计）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6.632550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6.632550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6.632550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2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CODcr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44.217000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44.217000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44.217000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223FE7" w:rsidRDefault="00BB2D04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一般排放口</w:t>
            </w: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DW002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化学需氧量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DW002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9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1"/>
                <w:sz w:val="21"/>
                <w:szCs w:val="21"/>
              </w:rPr>
              <w:t>pH 值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6-9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设施或车间废水排放口</w:t>
            </w: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全厂排放口源</w:t>
            </w: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2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CODcr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44.217000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44.217000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44.217000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12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22.108500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22.108500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22.108500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24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全厂排放口总计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/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12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总锑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0.022100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0.022100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0.022100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2"/>
        </w:trPr>
        <w:tc>
          <w:tcPr>
            <w:tcW w:w="24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12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氨氮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4.421700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4.421700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4.421700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70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223FE7" w:rsidRDefault="00223FE7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总磷（以 P 计）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0.331628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3"/>
                <w:sz w:val="21"/>
                <w:szCs w:val="21"/>
              </w:rPr>
              <w:t>总氮（以 N 计）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6.632550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6.632550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6.632550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05" w:lineRule="exact"/>
        <w:rPr>
          <w:sz w:val="20"/>
          <w:szCs w:val="20"/>
        </w:rPr>
      </w:pPr>
    </w:p>
    <w:p w:rsidR="00223FE7" w:rsidRDefault="00BB2D04">
      <w:pPr>
        <w:ind w:left="139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35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318" w:bottom="1440" w:left="1320" w:header="0" w:footer="0" w:gutter="0"/>
          <w:cols w:space="720" w:equalWidth="0">
            <w:col w:w="1420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  <w:bookmarkStart w:id="35" w:name="page37"/>
      <w:bookmarkEnd w:id="35"/>
      <w:r>
        <w:rPr>
          <w:sz w:val="20"/>
          <w:szCs w:val="20"/>
        </w:rPr>
        <w:lastRenderedPageBreak/>
        <w:pict>
          <v:line id="Shape 54" o:spid="_x0000_s1079" style="position:absolute;z-index:251692032;visibility:visible;mso-wrap-distance-left:0;mso-wrap-distance-right:0;mso-position-horizontal-relative:page;mso-position-vertical-relative:page" from="66.6pt,90pt" to="66.6pt,456.3pt" o:allowincell="f" strokeweight="1.5pt">
            <w10:wrap anchorx="page" anchory="page"/>
          </v:line>
        </w:pict>
      </w:r>
      <w:r>
        <w:rPr>
          <w:sz w:val="20"/>
          <w:szCs w:val="20"/>
        </w:rPr>
        <w:pict>
          <v:line id="Shape 55" o:spid="_x0000_s1080" style="position:absolute;z-index:251693056;visibility:visible;mso-wrap-distance-left:0;mso-wrap-distance-right:0;mso-position-horizontal-relative:page;mso-position-vertical-relative:page" from="773.65pt,90pt" to="773.65pt,456.3pt" o:allowincell="f" strokeweight="1.5pt">
            <w10:wrap anchorx="page" anchory="page"/>
          </v:line>
        </w:pict>
      </w:r>
      <w:r>
        <w:rPr>
          <w:sz w:val="20"/>
          <w:szCs w:val="20"/>
        </w:rPr>
        <w:pict>
          <v:line id="Shape 56" o:spid="_x0000_s1081" style="position:absolute;z-index:251694080;visibility:visible;mso-wrap-distance-left:0;mso-wrap-distance-right:0;mso-position-horizontal-relative:page;mso-position-vertical-relative:page" from="65.85pt,90.75pt" to="774.4pt,90.75pt" o:allowincell="f" strokeweight="1.5pt">
            <w10:wrap anchorx="page" anchory="page"/>
          </v:line>
        </w:pict>
      </w:r>
    </w:p>
    <w:p w:rsidR="00223FE7" w:rsidRDefault="00223FE7">
      <w:pPr>
        <w:spacing w:line="214" w:lineRule="exact"/>
        <w:rPr>
          <w:sz w:val="20"/>
          <w:szCs w:val="20"/>
        </w:rPr>
      </w:pPr>
    </w:p>
    <w:p w:rsidR="00223FE7" w:rsidRDefault="00BB2D04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主要排放口备注信息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7" o:spid="_x0000_s1082" style="position:absolute;z-index:251695104;visibility:visible;mso-wrap-distance-left:0;mso-wrap-distance-right:0" from="-6.15pt,2.65pt" to="702.4pt,2.65pt" o:allowincell="f" strokeweight=".5pt"/>
        </w:pict>
      </w:r>
      <w:r>
        <w:rPr>
          <w:sz w:val="20"/>
          <w:szCs w:val="20"/>
        </w:rPr>
        <w:pict>
          <v:line id="Shape 58" o:spid="_x0000_s1083" style="position:absolute;z-index:251696128;visibility:visible;mso-wrap-distance-left:0;mso-wrap-distance-right:0" from="-6.15pt,75.6pt" to="702.4pt,75.6pt" o:allowincell="f" strokeweight="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05" w:lineRule="exact"/>
        <w:rPr>
          <w:sz w:val="20"/>
          <w:szCs w:val="20"/>
        </w:rPr>
      </w:pPr>
    </w:p>
    <w:p w:rsidR="00223FE7" w:rsidRDefault="00BB2D04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一般排放口备注信息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9" o:spid="_x0000_s1084" style="position:absolute;z-index:251697152;visibility:visible;mso-wrap-distance-left:0;mso-wrap-distance-right:0" from="-6.15pt,4.6pt" to="702.4pt,4.6pt" o:allowincell="f" strokeweight=".5pt"/>
        </w:pict>
      </w:r>
      <w:r>
        <w:rPr>
          <w:sz w:val="20"/>
          <w:szCs w:val="20"/>
        </w:rPr>
        <w:pict>
          <v:line id="Shape 60" o:spid="_x0000_s1085" style="position:absolute;z-index:251698176;visibility:visible;mso-wrap-distance-left:0;mso-wrap-distance-right:0" from="-6.15pt,78.15pt" to="702.4pt,78.15pt" o:allowincell="f" strokeweight="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71" w:lineRule="exact"/>
        <w:rPr>
          <w:sz w:val="20"/>
          <w:szCs w:val="20"/>
        </w:rPr>
      </w:pPr>
    </w:p>
    <w:p w:rsidR="00223FE7" w:rsidRDefault="00BB2D04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设施或车间废水排放口备注信息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1" o:spid="_x0000_s1086" style="position:absolute;z-index:251699200;visibility:visible;mso-wrap-distance-left:0;mso-wrap-distance-right:0" from="-6.15pt,5.4pt" to="702.4pt,5.4pt" o:allowincell="f" strokeweight=".5pt"/>
        </w:pict>
      </w:r>
      <w:r>
        <w:rPr>
          <w:sz w:val="20"/>
          <w:szCs w:val="20"/>
        </w:rPr>
        <w:pict>
          <v:line id="Shape 62" o:spid="_x0000_s1087" style="position:absolute;z-index:251700224;visibility:visible;mso-wrap-distance-left:0;mso-wrap-distance-right:0" from="-6.15pt,78.95pt" to="702.4pt,78.95pt" o:allowincell="f" strokeweight=".5pt"/>
        </w:pict>
      </w: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380" w:lineRule="exact"/>
        <w:rPr>
          <w:sz w:val="20"/>
          <w:szCs w:val="20"/>
        </w:rPr>
      </w:pPr>
    </w:p>
    <w:p w:rsidR="00223FE7" w:rsidRDefault="00BB2D04">
      <w:pPr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全厂排放口备注信息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3" o:spid="_x0000_s1088" style="position:absolute;z-index:251701248;visibility:visible;mso-wrap-distance-left:0;mso-wrap-distance-right:0" from="-6.15pt,5.05pt" to="702.4pt,5.05pt" o:allowincell="f" strokeweight=".5pt"/>
        </w:pict>
      </w:r>
    </w:p>
    <w:p w:rsidR="00223FE7" w:rsidRDefault="00223FE7">
      <w:pPr>
        <w:spacing w:line="90" w:lineRule="exact"/>
        <w:rPr>
          <w:sz w:val="20"/>
          <w:szCs w:val="20"/>
        </w:rPr>
      </w:pPr>
    </w:p>
    <w:p w:rsidR="00223FE7" w:rsidRDefault="00BB2D04">
      <w:pPr>
        <w:tabs>
          <w:tab w:val="left" w:pos="4640"/>
          <w:tab w:val="left" w:pos="5340"/>
          <w:tab w:val="left" w:pos="10240"/>
          <w:tab w:val="left" w:pos="13240"/>
        </w:tabs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污水排放外环境量为：CODcr：  11.05425t/a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1"/>
          <w:szCs w:val="21"/>
        </w:rPr>
        <w:t>氨氮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1"/>
          <w:szCs w:val="21"/>
        </w:rPr>
        <w:t>: 1.105425t/a 总磷（以 P 计）: 0.1105425t/a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1"/>
          <w:szCs w:val="21"/>
        </w:rPr>
        <w:t>总氮（以 N 计）:3.316275t/a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18"/>
          <w:szCs w:val="18"/>
        </w:rPr>
        <w:t>总锑  :</w:t>
      </w:r>
    </w:p>
    <w:p w:rsidR="00223FE7" w:rsidRDefault="00223FE7">
      <w:pPr>
        <w:spacing w:line="87" w:lineRule="exact"/>
        <w:rPr>
          <w:sz w:val="20"/>
          <w:szCs w:val="20"/>
        </w:rPr>
      </w:pPr>
    </w:p>
    <w:p w:rsidR="00223FE7" w:rsidRDefault="00BB2D04">
      <w:pPr>
        <w:tabs>
          <w:tab w:val="left" w:pos="1140"/>
        </w:tabs>
        <w:spacing w:line="240" w:lineRule="exact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0.0221t/a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悬浮物:11.05425t/a</w:t>
      </w:r>
    </w:p>
    <w:p w:rsidR="00223FE7" w:rsidRDefault="00223FE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4" o:spid="_x0000_s1089" style="position:absolute;z-index:251702272;visibility:visible;mso-wrap-distance-left:0;mso-wrap-distance-right:0" from="-6.15pt,45.25pt" to="702.4pt,45.25pt" o:allowincell="f" strokeweight="1.5pt"/>
        </w:pict>
      </w:r>
    </w:p>
    <w:p w:rsidR="00223FE7" w:rsidRDefault="00223FE7">
      <w:pPr>
        <w:sectPr w:rsidR="00223FE7"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Pr="00E536DB" w:rsidRDefault="00223FE7" w:rsidP="00E536DB">
      <w:pPr>
        <w:rPr>
          <w:rFonts w:hint="eastAsia"/>
          <w:sz w:val="20"/>
          <w:szCs w:val="20"/>
        </w:rPr>
        <w:sectPr w:rsidR="00223FE7" w:rsidRPr="00E536DB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  <w:bookmarkStart w:id="36" w:name="page38"/>
      <w:bookmarkEnd w:id="36"/>
    </w:p>
    <w:p w:rsidR="00223FE7" w:rsidRDefault="00223FE7" w:rsidP="00E536DB">
      <w:pPr>
        <w:spacing w:line="343" w:lineRule="exact"/>
        <w:rPr>
          <w:sz w:val="20"/>
          <w:szCs w:val="20"/>
        </w:rPr>
      </w:pPr>
      <w:bookmarkStart w:id="37" w:name="page39"/>
      <w:bookmarkEnd w:id="37"/>
    </w:p>
    <w:p w:rsidR="00223FE7" w:rsidRDefault="00BB2D04" w:rsidP="00E536DB">
      <w:pPr>
        <w:spacing w:line="343" w:lineRule="exact"/>
        <w:rPr>
          <w:sz w:val="20"/>
          <w:szCs w:val="2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自行监测</w:t>
      </w:r>
    </w:p>
    <w:p w:rsidR="00223FE7" w:rsidRDefault="00223FE7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40"/>
        <w:gridCol w:w="1100"/>
        <w:gridCol w:w="1300"/>
        <w:gridCol w:w="1180"/>
        <w:gridCol w:w="820"/>
        <w:gridCol w:w="720"/>
        <w:gridCol w:w="1040"/>
        <w:gridCol w:w="1160"/>
        <w:gridCol w:w="1240"/>
        <w:gridCol w:w="1120"/>
        <w:gridCol w:w="1000"/>
        <w:gridCol w:w="740"/>
        <w:gridCol w:w="980"/>
        <w:gridCol w:w="1080"/>
        <w:gridCol w:w="30"/>
      </w:tblGrid>
      <w:tr w:rsidR="00223FE7">
        <w:trPr>
          <w:trHeight w:val="274"/>
        </w:trPr>
        <w:tc>
          <w:tcPr>
            <w:tcW w:w="7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23FE7" w:rsidRDefault="00BB2D04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表 15</w:t>
            </w:r>
          </w:p>
        </w:tc>
        <w:tc>
          <w:tcPr>
            <w:tcW w:w="3440" w:type="dxa"/>
            <w:gridSpan w:val="3"/>
            <w:vAlign w:val="bottom"/>
          </w:tcPr>
          <w:p w:rsidR="00223FE7" w:rsidRDefault="00BB2D04">
            <w:pPr>
              <w:spacing w:line="274" w:lineRule="exact"/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b/>
                <w:bCs/>
                <w:w w:val="99"/>
                <w:sz w:val="24"/>
                <w:szCs w:val="24"/>
              </w:rPr>
              <w:t>自行监测及记录信息表</w:t>
            </w:r>
          </w:p>
        </w:tc>
        <w:tc>
          <w:tcPr>
            <w:tcW w:w="11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0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自动监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3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测是否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73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联网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废水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pH 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自动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在线仪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排放口附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次/6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水质  pH 值的测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当自动监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近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小时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  玻璃电极法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测设备故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GB 6920-1986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障时，应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采用手工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监测，每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天不少于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 次，间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隔不得超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过 6 小时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色度的测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次/周</w:t>
            </w: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 GB 11903-89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化学需氧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排放口附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次/6</w:t>
            </w: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化学需氧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当自动监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自动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33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在线仪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量的测定  重铬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测设备故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近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小时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酸盐法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GB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障时，应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22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38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8" w:name="page40"/>
      <w:bookmarkEnd w:id="3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0"/>
        <w:gridCol w:w="1120"/>
        <w:gridCol w:w="1300"/>
        <w:gridCol w:w="1180"/>
        <w:gridCol w:w="820"/>
        <w:gridCol w:w="700"/>
        <w:gridCol w:w="1060"/>
        <w:gridCol w:w="1140"/>
        <w:gridCol w:w="1260"/>
        <w:gridCol w:w="1120"/>
        <w:gridCol w:w="1000"/>
        <w:gridCol w:w="520"/>
        <w:gridCol w:w="640"/>
        <w:gridCol w:w="56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gridSpan w:val="2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11914-1989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采用手工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监测，每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天不少于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 次，间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隔不得超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过 6 小时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水质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苯胺类化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合物的测定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(1-萘基)乙二胺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苯胺类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次/季</w:t>
            </w: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偶氮分光光度法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GB/T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11889-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1989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水质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汞、砷、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硒、铋和锑的测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总锑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定原子荧光法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 694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水质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二氧化氯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和亚氯酸盐的测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二氧化氯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次/年</w:t>
            </w: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连续滴定碘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量法 HJ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551-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2016 代替 HJ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pacing w:line="207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39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39" w:name="page41"/>
      <w:bookmarkEnd w:id="3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0"/>
        <w:gridCol w:w="1120"/>
        <w:gridCol w:w="1300"/>
        <w:gridCol w:w="1180"/>
        <w:gridCol w:w="820"/>
        <w:gridCol w:w="720"/>
        <w:gridCol w:w="1040"/>
        <w:gridCol w:w="1160"/>
        <w:gridCol w:w="1240"/>
        <w:gridCol w:w="1120"/>
        <w:gridCol w:w="1000"/>
        <w:gridCol w:w="520"/>
        <w:gridCol w:w="120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3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45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551-2009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水质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悬浮物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次/周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测定 重量法 GB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11901-1989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当自动监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测设备故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障时，应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采用手工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排放口附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次/6</w:t>
            </w: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监测，每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流量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自动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在线仪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近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小时</w:t>
            </w: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天不少于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 次，间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隔不得超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过 6 小时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水质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硫化物的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次/季</w:t>
            </w: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测定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碘量法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HJ/T 60-2000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水质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总氮的测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总氮（以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碱性过硫酸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次/日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钾消解紫外分光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 计）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光度法 HJ 636-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2012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97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40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40" w:name="page42"/>
      <w:bookmarkEnd w:id="4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0"/>
        <w:gridCol w:w="1120"/>
        <w:gridCol w:w="1300"/>
        <w:gridCol w:w="1180"/>
        <w:gridCol w:w="820"/>
        <w:gridCol w:w="720"/>
        <w:gridCol w:w="1040"/>
        <w:gridCol w:w="1160"/>
        <w:gridCol w:w="1240"/>
        <w:gridCol w:w="1120"/>
        <w:gridCol w:w="1000"/>
        <w:gridCol w:w="740"/>
        <w:gridCol w:w="440"/>
        <w:gridCol w:w="54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3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39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可吸附有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可吸附有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机卤素（AOX）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次/年</w:t>
            </w: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的测定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离子色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机卤化物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谱法 HJ/T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83-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2001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当自动监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测设备故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障时，应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氨氮的测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采用手工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排放口附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次/6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  纳氏试剂分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监测，每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（NH3-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自动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在线仪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是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近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小时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光光度法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天不少于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N）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535-2009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 次，间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隔不得超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过 6 小时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五日生化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五日生化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需氧量（BOD5）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的测定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稀释与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需氧量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接种法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HJ505-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2009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DW001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总磷（以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次/日</w:t>
            </w: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总磷的测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P 计）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  钼酸铵分光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97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41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41" w:name="page43"/>
      <w:bookmarkEnd w:id="4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40"/>
        <w:gridCol w:w="1100"/>
        <w:gridCol w:w="1300"/>
        <w:gridCol w:w="1180"/>
        <w:gridCol w:w="820"/>
        <w:gridCol w:w="700"/>
        <w:gridCol w:w="1060"/>
        <w:gridCol w:w="1140"/>
        <w:gridCol w:w="1260"/>
        <w:gridCol w:w="1120"/>
        <w:gridCol w:w="1000"/>
        <w:gridCol w:w="740"/>
        <w:gridCol w:w="420"/>
        <w:gridCol w:w="56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116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4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光度法</w:t>
            </w: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GB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11893-1989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排放期</w:t>
            </w: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水质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化学需氧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化学需氧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量的测定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重铬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DW002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间每日</w:t>
            </w:r>
          </w:p>
        </w:tc>
        <w:tc>
          <w:tcPr>
            <w:tcW w:w="1160" w:type="dxa"/>
            <w:gridSpan w:val="2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量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酸盐法</w:t>
            </w: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GB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</w:t>
            </w: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11914-1989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混合采样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排放期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水质  pH 值的测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DW002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水温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pH 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 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间每日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  玻璃电极法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混合样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</w:t>
            </w:r>
          </w:p>
        </w:tc>
        <w:tc>
          <w:tcPr>
            <w:tcW w:w="1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GB 6920-1986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废气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  至少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中颗粒物测定与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气态污染物采样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方法</w:t>
            </w: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GB/T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16157-1996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/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中非甲烷总烃的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非甲烷总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DA001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  至少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次/季</w:t>
            </w: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测定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气相色谱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烃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 HJ/T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38-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1999</w:t>
            </w:r>
          </w:p>
        </w:tc>
        <w:tc>
          <w:tcPr>
            <w:tcW w:w="4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非甲烷总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DA002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  至少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次/季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中非甲烷总烃的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烃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 个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测定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1"/>
                <w:szCs w:val="21"/>
              </w:rPr>
              <w:t>气相色谱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87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42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42" w:name="page44"/>
      <w:bookmarkEnd w:id="4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0"/>
        <w:gridCol w:w="1120"/>
        <w:gridCol w:w="1300"/>
        <w:gridCol w:w="1180"/>
        <w:gridCol w:w="820"/>
        <w:gridCol w:w="700"/>
        <w:gridCol w:w="1060"/>
        <w:gridCol w:w="1140"/>
        <w:gridCol w:w="1260"/>
        <w:gridCol w:w="480"/>
        <w:gridCol w:w="640"/>
        <w:gridCol w:w="1000"/>
        <w:gridCol w:w="1160"/>
        <w:gridCol w:w="56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4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 HJ/T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38-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1999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中颗粒物测定与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DA002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气态污染物采样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方法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GB/T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16157-1996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中非甲烷总烃的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非甲烷总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DA003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次/季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测定  气相色谱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烃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 HJ/T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38-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1999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中颗粒物测定与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DA003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气态污染物采样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方法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GB/T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16157-1996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林格曼黑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烟气黑度的测定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林格曼烟气黑度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图法 HJ/T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398-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氧含量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2007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97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43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43" w:name="page45"/>
      <w:bookmarkEnd w:id="4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0"/>
        <w:gridCol w:w="1120"/>
        <w:gridCol w:w="1300"/>
        <w:gridCol w:w="1180"/>
        <w:gridCol w:w="820"/>
        <w:gridCol w:w="700"/>
        <w:gridCol w:w="1060"/>
        <w:gridCol w:w="1140"/>
        <w:gridCol w:w="1260"/>
        <w:gridCol w:w="480"/>
        <w:gridCol w:w="640"/>
        <w:gridCol w:w="1000"/>
        <w:gridCol w:w="520"/>
        <w:gridCol w:w="640"/>
        <w:gridCol w:w="56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固定污染源废气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氮氧化物的测定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氮氧化物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定电位电解法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 693-2014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氧含量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中颗粒物测定与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气态污染物采样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方法</w:t>
            </w:r>
          </w:p>
        </w:tc>
        <w:tc>
          <w:tcPr>
            <w:tcW w:w="640" w:type="dxa"/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GB/T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氧含量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16157-1996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中二氧化硫的测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二氧化硫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定电位电解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</w:t>
            </w:r>
          </w:p>
        </w:tc>
        <w:tc>
          <w:tcPr>
            <w:tcW w:w="640" w:type="dxa"/>
            <w:vAlign w:val="bottom"/>
          </w:tcPr>
          <w:p w:rsidR="00223FE7" w:rsidRDefault="00BB2D04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HJ/T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57-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氧含量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2000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烟气流速,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固定污染源废气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烟气温度,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汞及其化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汞的测定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冷原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DA004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烟气含湿量,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次/月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子吸收分光光度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烟道截面积,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合物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(暂行)HJ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氧含量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543—2009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厂界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温度,湿度,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臭气浓度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三点比较式臭袋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0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气压,风速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19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</w:tbl>
    <w:p w:rsidR="00223FE7" w:rsidRDefault="00223FE7">
      <w:pPr>
        <w:spacing w:line="200" w:lineRule="exact"/>
        <w:rPr>
          <w:sz w:val="20"/>
          <w:szCs w:val="20"/>
        </w:rPr>
      </w:pPr>
    </w:p>
    <w:p w:rsidR="00223FE7" w:rsidRDefault="00223FE7">
      <w:pPr>
        <w:sectPr w:rsidR="00223FE7"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87" w:lineRule="exact"/>
        <w:rPr>
          <w:sz w:val="20"/>
          <w:szCs w:val="20"/>
        </w:rPr>
      </w:pPr>
    </w:p>
    <w:p w:rsidR="00223FE7" w:rsidRDefault="00BB2D04">
      <w:pPr>
        <w:ind w:left="14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44</w:t>
      </w:r>
    </w:p>
    <w:p w:rsidR="00223FE7" w:rsidRDefault="00223FE7">
      <w:pPr>
        <w:spacing w:line="20" w:lineRule="exact"/>
        <w:rPr>
          <w:sz w:val="20"/>
          <w:szCs w:val="20"/>
        </w:rPr>
      </w:pPr>
    </w:p>
    <w:p w:rsidR="00223FE7" w:rsidRDefault="00223FE7">
      <w:pPr>
        <w:sectPr w:rsidR="00223FE7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Default="00223FE7">
      <w:pPr>
        <w:spacing w:line="340" w:lineRule="exact"/>
        <w:rPr>
          <w:sz w:val="20"/>
          <w:szCs w:val="20"/>
        </w:rPr>
      </w:pPr>
      <w:bookmarkStart w:id="44" w:name="page46"/>
      <w:bookmarkEnd w:id="4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720"/>
        <w:gridCol w:w="1120"/>
        <w:gridCol w:w="1300"/>
        <w:gridCol w:w="1180"/>
        <w:gridCol w:w="820"/>
        <w:gridCol w:w="700"/>
        <w:gridCol w:w="1060"/>
        <w:gridCol w:w="1140"/>
        <w:gridCol w:w="1260"/>
        <w:gridCol w:w="480"/>
        <w:gridCol w:w="640"/>
        <w:gridCol w:w="1000"/>
        <w:gridCol w:w="1160"/>
        <w:gridCol w:w="560"/>
        <w:gridCol w:w="1080"/>
        <w:gridCol w:w="30"/>
      </w:tblGrid>
      <w:tr w:rsidR="00223FE7">
        <w:trPr>
          <w:trHeight w:val="27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自动监测设施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手工监测采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污染源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监测内容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自动监测设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是否符合安装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手工监测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手工测定方法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排放口编号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污染物名称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2"/>
                <w:sz w:val="21"/>
                <w:szCs w:val="21"/>
              </w:rPr>
              <w:t>监测设施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测是否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样方法及个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其他信息</w:t>
            </w: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类别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（1）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仪器名称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6"/>
                <w:sz w:val="21"/>
                <w:szCs w:val="21"/>
              </w:rPr>
              <w:t>运行、维护等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频次（3）</w:t>
            </w: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415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8"/>
                <w:sz w:val="21"/>
                <w:szCs w:val="21"/>
              </w:rPr>
              <w:t>（4）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>联网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数（2）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135"/>
              <w:jc w:val="righ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管理要求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固定污染源排气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温度,湿度,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非甲烷总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中非甲烷总烃的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厂界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测定  气相色谱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气压,风速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烃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 HJ/T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38-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1999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空气质量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硫化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温度,湿度,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氢 甲硫醇 甲硫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厂界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硫化氢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醚  二甲二硫的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1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气压,风速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测定气相色谱法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30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GB/T14678-1993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环境空气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总悬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温度,湿度,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浮颗粒物的测定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厂界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颗粒物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1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气压,风速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160" w:type="dxa"/>
            <w:vAlign w:val="bottom"/>
          </w:tcPr>
          <w:p w:rsidR="00223FE7" w:rsidRDefault="00BB2D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重量法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10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GB/T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9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15432-1995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23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非连续采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223FE7" w:rsidRDefault="00BB2D04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空气和废气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33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氨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温度,湿度,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氨（氨气）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 次/半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的测定  纳氏试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厂界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手工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样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至少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气压,风速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剂分光光度法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223FE7" w:rsidRDefault="00BB2D0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0"/>
                <w:sz w:val="21"/>
                <w:szCs w:val="21"/>
              </w:rPr>
              <w:t>3 个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>
        <w:trPr>
          <w:trHeight w:val="1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23FE7" w:rsidRDefault="00BB2D0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HJ 533-2009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223FE7" w:rsidTr="00E536DB">
        <w:trPr>
          <w:trHeight w:val="1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23FE7" w:rsidRDefault="00223FE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23FE7" w:rsidRDefault="00223FE7">
            <w:pPr>
              <w:rPr>
                <w:sz w:val="1"/>
                <w:szCs w:val="1"/>
              </w:rPr>
            </w:pPr>
          </w:p>
        </w:tc>
      </w:tr>
      <w:tr w:rsidR="00E536DB">
        <w:trPr>
          <w:trHeight w:val="17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6DB" w:rsidRDefault="00E536D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536DB" w:rsidRDefault="00E536DB">
            <w:pPr>
              <w:rPr>
                <w:sz w:val="1"/>
                <w:szCs w:val="1"/>
              </w:rPr>
            </w:pPr>
          </w:p>
        </w:tc>
      </w:tr>
    </w:tbl>
    <w:p w:rsidR="00223FE7" w:rsidRPr="00E536DB" w:rsidRDefault="00223FE7" w:rsidP="00E536DB">
      <w:pPr>
        <w:rPr>
          <w:rFonts w:hint="eastAsia"/>
          <w:sz w:val="20"/>
          <w:szCs w:val="20"/>
        </w:rPr>
        <w:sectPr w:rsidR="00223FE7" w:rsidRPr="00E536DB">
          <w:type w:val="continuous"/>
          <w:pgSz w:w="16840" w:h="11906" w:orient="landscape"/>
          <w:pgMar w:top="1440" w:right="958" w:bottom="1440" w:left="960" w:header="0" w:footer="0" w:gutter="0"/>
          <w:cols w:space="720" w:equalWidth="0">
            <w:col w:w="14920"/>
          </w:cols>
        </w:sectPr>
      </w:pPr>
    </w:p>
    <w:p w:rsidR="00223FE7" w:rsidRPr="00E536DB" w:rsidRDefault="00223FE7" w:rsidP="00E536DB">
      <w:pPr>
        <w:spacing w:line="240" w:lineRule="exact"/>
        <w:rPr>
          <w:sz w:val="20"/>
          <w:szCs w:val="20"/>
        </w:rPr>
        <w:sectPr w:rsidR="00223FE7" w:rsidRPr="00E536DB"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  <w:bookmarkStart w:id="45" w:name="page47"/>
      <w:bookmarkEnd w:id="45"/>
    </w:p>
    <w:p w:rsidR="00223FE7" w:rsidRDefault="00223FE7">
      <w:pPr>
        <w:spacing w:line="291" w:lineRule="exact"/>
        <w:rPr>
          <w:sz w:val="20"/>
          <w:szCs w:val="20"/>
        </w:rPr>
      </w:pPr>
    </w:p>
    <w:p w:rsidR="00223FE7" w:rsidRPr="00E536DB" w:rsidRDefault="00223FE7" w:rsidP="00E536DB">
      <w:pPr>
        <w:rPr>
          <w:rFonts w:hint="eastAsia"/>
          <w:sz w:val="20"/>
          <w:szCs w:val="20"/>
        </w:rPr>
        <w:sectPr w:rsidR="00223FE7" w:rsidRPr="00E536DB">
          <w:type w:val="continuous"/>
          <w:pgSz w:w="16840" w:h="11906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223FE7" w:rsidRDefault="00223FE7" w:rsidP="00E536DB">
      <w:pPr>
        <w:spacing w:line="343" w:lineRule="exact"/>
        <w:rPr>
          <w:sz w:val="20"/>
          <w:szCs w:val="20"/>
        </w:rPr>
      </w:pPr>
      <w:bookmarkStart w:id="46" w:name="page48"/>
      <w:bookmarkEnd w:id="46"/>
    </w:p>
    <w:sectPr w:rsidR="00223FE7" w:rsidSect="00223FE7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B9" w:rsidRDefault="00AD6DB9" w:rsidP="00BB2D04">
      <w:r>
        <w:separator/>
      </w:r>
    </w:p>
  </w:endnote>
  <w:endnote w:type="continuationSeparator" w:id="0">
    <w:p w:rsidR="00AD6DB9" w:rsidRDefault="00AD6DB9" w:rsidP="00BB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B9" w:rsidRDefault="00AD6DB9" w:rsidP="00BB2D04">
      <w:r>
        <w:separator/>
      </w:r>
    </w:p>
  </w:footnote>
  <w:footnote w:type="continuationSeparator" w:id="0">
    <w:p w:rsidR="00AD6DB9" w:rsidRDefault="00AD6DB9" w:rsidP="00BB2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3FE7"/>
    <w:rsid w:val="00223FE7"/>
    <w:rsid w:val="00AD6DB9"/>
    <w:rsid w:val="00BB2D04"/>
    <w:rsid w:val="00E5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D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D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D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4521</Words>
  <Characters>25771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2018-04-17T05:30:00Z</dcterms:created>
  <dcterms:modified xsi:type="dcterms:W3CDTF">2018-04-17T05:30:00Z</dcterms:modified>
</cp:coreProperties>
</file>